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E5480" w14:textId="2E42112C" w:rsidR="00C810A2" w:rsidRPr="00805FA8" w:rsidRDefault="009E287F" w:rsidP="003E2717">
      <w:pPr>
        <w:spacing w:before="120"/>
        <w:jc w:val="center"/>
        <w:rPr>
          <w:rFonts w:ascii="Calibri" w:hAnsi="Calibri"/>
          <w:b/>
          <w:color w:val="000000" w:themeColor="text1"/>
          <w:sz w:val="28"/>
          <w:szCs w:val="28"/>
        </w:rPr>
      </w:pPr>
      <w:r w:rsidRPr="00805FA8">
        <w:rPr>
          <w:rFonts w:ascii="Calibri" w:hAnsi="Calibri"/>
          <w:b/>
          <w:color w:val="000000" w:themeColor="text1"/>
          <w:sz w:val="28"/>
          <w:szCs w:val="28"/>
        </w:rPr>
        <w:t xml:space="preserve">UMOWA </w:t>
      </w:r>
      <w:r w:rsidR="006E10A3" w:rsidRPr="00805FA8">
        <w:rPr>
          <w:rFonts w:ascii="Calibri" w:hAnsi="Calibri"/>
          <w:b/>
          <w:color w:val="000000" w:themeColor="text1"/>
          <w:sz w:val="28"/>
          <w:szCs w:val="28"/>
        </w:rPr>
        <w:t>Nr NI</w:t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 xml:space="preserve">/ </w:t>
      </w:r>
      <w:r w:rsidR="00414A64">
        <w:rPr>
          <w:rFonts w:ascii="Calibri" w:hAnsi="Calibri"/>
          <w:b/>
          <w:color w:val="000000" w:themeColor="text1"/>
          <w:sz w:val="28"/>
          <w:szCs w:val="28"/>
        </w:rPr>
        <w:t xml:space="preserve"> </w:t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>/</w:t>
      </w:r>
      <w:r w:rsidR="00765967" w:rsidRPr="00805FA8">
        <w:rPr>
          <w:rFonts w:ascii="Calibri" w:hAnsi="Calibri"/>
          <w:b/>
          <w:color w:val="000000" w:themeColor="text1"/>
          <w:sz w:val="28"/>
          <w:szCs w:val="28"/>
        </w:rPr>
        <w:t>U</w:t>
      </w:r>
      <w:r w:rsidR="00BF187F" w:rsidRPr="00805FA8">
        <w:rPr>
          <w:rFonts w:ascii="Calibri" w:hAnsi="Calibri"/>
          <w:b/>
          <w:color w:val="000000" w:themeColor="text1"/>
          <w:sz w:val="28"/>
          <w:szCs w:val="28"/>
        </w:rPr>
        <w:t>H</w:t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>-I</w:t>
      </w:r>
      <w:r w:rsidR="006E10A3" w:rsidRPr="00805FA8">
        <w:rPr>
          <w:rFonts w:ascii="Calibri" w:hAnsi="Calibri"/>
          <w:b/>
          <w:color w:val="000000" w:themeColor="text1"/>
          <w:sz w:val="28"/>
          <w:szCs w:val="28"/>
        </w:rPr>
        <w:t>/</w:t>
      </w:r>
      <w:r w:rsidR="00414A64">
        <w:rPr>
          <w:rFonts w:ascii="Calibri" w:hAnsi="Calibri"/>
          <w:b/>
          <w:color w:val="000000" w:themeColor="text1"/>
          <w:sz w:val="28"/>
          <w:szCs w:val="28"/>
        </w:rPr>
        <w:t xml:space="preserve"> </w:t>
      </w:r>
      <w:r w:rsidR="006E10A3" w:rsidRPr="00805FA8">
        <w:rPr>
          <w:rFonts w:ascii="Calibri" w:hAnsi="Calibri"/>
          <w:b/>
          <w:color w:val="000000" w:themeColor="text1"/>
          <w:sz w:val="28"/>
          <w:szCs w:val="28"/>
        </w:rPr>
        <w:t xml:space="preserve"> /</w:t>
      </w:r>
      <w:r w:rsidR="00EC632B" w:rsidRPr="00805FA8">
        <w:rPr>
          <w:rFonts w:ascii="Calibri" w:hAnsi="Calibri"/>
          <w:b/>
          <w:color w:val="000000" w:themeColor="text1"/>
          <w:sz w:val="28"/>
          <w:szCs w:val="28"/>
        </w:rPr>
        <w:t>202</w:t>
      </w:r>
      <w:bookmarkStart w:id="0" w:name="OLE_LINK3"/>
      <w:r w:rsidR="00B147F7" w:rsidRPr="00805FA8">
        <w:rPr>
          <w:rFonts w:ascii="Calibri" w:hAnsi="Calibri"/>
          <w:b/>
          <w:color w:val="000000" w:themeColor="text1"/>
          <w:sz w:val="28"/>
          <w:szCs w:val="28"/>
        </w:rPr>
        <w:t>6</w:t>
      </w:r>
    </w:p>
    <w:p w14:paraId="64F302C7" w14:textId="77777777" w:rsidR="008A17E2" w:rsidRPr="00805FA8" w:rsidRDefault="008A17E2" w:rsidP="003E2717">
      <w:pPr>
        <w:spacing w:before="120"/>
        <w:jc w:val="center"/>
        <w:rPr>
          <w:rFonts w:ascii="Calibri" w:hAnsi="Calibri"/>
          <w:b/>
          <w:color w:val="000000" w:themeColor="text1"/>
          <w:sz w:val="28"/>
          <w:szCs w:val="28"/>
        </w:rPr>
      </w:pPr>
    </w:p>
    <w:p w14:paraId="4152A1AF" w14:textId="052E9B29" w:rsidR="001B2BAE" w:rsidRPr="001B2BAE" w:rsidRDefault="00F86FE1" w:rsidP="001B2BAE">
      <w:pPr>
        <w:ind w:right="-142"/>
        <w:jc w:val="both"/>
        <w:rPr>
          <w:rFonts w:ascii="Calibri" w:hAnsi="Calibri"/>
          <w:b/>
          <w:bCs/>
          <w:color w:val="000000" w:themeColor="text1"/>
          <w:sz w:val="28"/>
          <w:szCs w:val="28"/>
          <w:lang w:bidi="pl-PL"/>
        </w:rPr>
      </w:pPr>
      <w:r w:rsidRPr="00805FA8">
        <w:rPr>
          <w:rFonts w:ascii="Calibri" w:hAnsi="Calibri"/>
          <w:b/>
          <w:bCs/>
          <w:color w:val="000000" w:themeColor="text1"/>
          <w:sz w:val="28"/>
          <w:szCs w:val="28"/>
        </w:rPr>
        <w:t>n</w:t>
      </w:r>
      <w:r w:rsidR="00D12479" w:rsidRPr="00805FA8">
        <w:rPr>
          <w:rFonts w:ascii="Calibri" w:hAnsi="Calibri"/>
          <w:b/>
          <w:bCs/>
          <w:color w:val="000000" w:themeColor="text1"/>
          <w:sz w:val="28"/>
          <w:szCs w:val="28"/>
        </w:rPr>
        <w:t>a</w:t>
      </w:r>
      <w:bookmarkEnd w:id="0"/>
      <w:r w:rsidRPr="00805FA8">
        <w:rPr>
          <w:rFonts w:ascii="Calibri" w:hAnsi="Calibri"/>
          <w:b/>
          <w:bCs/>
          <w:color w:val="000000" w:themeColor="text1"/>
          <w:sz w:val="28"/>
          <w:szCs w:val="28"/>
        </w:rPr>
        <w:t xml:space="preserve"> </w:t>
      </w:r>
      <w:r w:rsidR="00EF6B4D" w:rsidRPr="00805FA8">
        <w:rPr>
          <w:rFonts w:ascii="Calibri" w:hAnsi="Calibri"/>
          <w:b/>
          <w:bCs/>
          <w:color w:val="000000" w:themeColor="text1"/>
          <w:sz w:val="28"/>
          <w:szCs w:val="28"/>
          <w:lang w:bidi="pl-PL"/>
        </w:rPr>
        <w:t>realizację zadania pn.:</w:t>
      </w:r>
      <w:r w:rsidR="001B2BAE" w:rsidRPr="001B2BAE">
        <w:rPr>
          <w:rFonts w:asciiTheme="minorHAnsi" w:eastAsia="Calibri" w:hAnsiTheme="minorHAnsi" w:cs="Calibri"/>
          <w:bCs/>
          <w:color w:val="0F4761" w:themeColor="accent1" w:themeShade="BF"/>
          <w:sz w:val="24"/>
          <w:szCs w:val="24"/>
          <w:lang w:bidi="pl-PL"/>
        </w:rPr>
        <w:t xml:space="preserve"> </w:t>
      </w:r>
      <w:r w:rsidR="001B2BAE" w:rsidRPr="001B2BAE">
        <w:rPr>
          <w:rFonts w:ascii="Calibri" w:hAnsi="Calibri"/>
          <w:b/>
          <w:bCs/>
          <w:color w:val="000000" w:themeColor="text1"/>
          <w:sz w:val="28"/>
          <w:szCs w:val="28"/>
          <w:lang w:bidi="pl-PL"/>
        </w:rPr>
        <w:t>„Wykonanie robót budowlanych polegających na punktowym remoncie nawierzchni drogowej z płyt na terenie WOC</w:t>
      </w:r>
      <w:r w:rsidR="00E811FF">
        <w:rPr>
          <w:rFonts w:ascii="Calibri" w:hAnsi="Calibri"/>
          <w:b/>
          <w:bCs/>
          <w:color w:val="000000" w:themeColor="text1"/>
          <w:sz w:val="28"/>
          <w:szCs w:val="28"/>
          <w:lang w:bidi="pl-PL"/>
        </w:rPr>
        <w:t xml:space="preserve"> oraz</w:t>
      </w:r>
      <w:r w:rsidR="001B2BAE" w:rsidRPr="001B2BAE">
        <w:rPr>
          <w:rFonts w:ascii="Calibri" w:hAnsi="Calibri"/>
          <w:b/>
          <w:bCs/>
          <w:color w:val="000000" w:themeColor="text1"/>
          <w:sz w:val="28"/>
          <w:szCs w:val="28"/>
          <w:lang w:bidi="pl-PL"/>
        </w:rPr>
        <w:t xml:space="preserve"> przy Nabrzeżu Czeskim w porcie w Szczecinie”.</w:t>
      </w:r>
    </w:p>
    <w:p w14:paraId="07D51E53" w14:textId="77777777" w:rsidR="00EC632B" w:rsidRPr="00805FA8" w:rsidRDefault="00EC632B" w:rsidP="00084D53">
      <w:pPr>
        <w:ind w:right="-142"/>
        <w:jc w:val="both"/>
        <w:rPr>
          <w:rFonts w:ascii="Calibri" w:hAnsi="Calibri" w:cs="Arial"/>
          <w:b/>
          <w:bCs/>
          <w:color w:val="000000" w:themeColor="text1"/>
          <w:sz w:val="28"/>
          <w:szCs w:val="28"/>
        </w:rPr>
      </w:pPr>
    </w:p>
    <w:p w14:paraId="3FE0F045" w14:textId="1607DC7B" w:rsidR="00765967" w:rsidRPr="00805FA8" w:rsidRDefault="00765967" w:rsidP="00765967">
      <w:pPr>
        <w:ind w:right="-142"/>
        <w:jc w:val="both"/>
        <w:rPr>
          <w:rFonts w:ascii="Calibri" w:hAnsi="Calibri"/>
          <w:color w:val="000000" w:themeColor="text1"/>
          <w:sz w:val="24"/>
        </w:rPr>
      </w:pPr>
      <w:r w:rsidRPr="00805FA8">
        <w:rPr>
          <w:rFonts w:ascii="Calibri" w:hAnsi="Calibri"/>
          <w:color w:val="000000" w:themeColor="text1"/>
          <w:sz w:val="24"/>
        </w:rPr>
        <w:t>zawarta w dniu …………</w:t>
      </w:r>
      <w:r w:rsidR="00414A64">
        <w:rPr>
          <w:rFonts w:ascii="Calibri" w:hAnsi="Calibri"/>
          <w:color w:val="000000" w:themeColor="text1"/>
          <w:sz w:val="24"/>
        </w:rPr>
        <w:t>….</w:t>
      </w:r>
      <w:r w:rsidRPr="00805FA8">
        <w:rPr>
          <w:rFonts w:ascii="Calibri" w:hAnsi="Calibri"/>
          <w:color w:val="000000" w:themeColor="text1"/>
          <w:sz w:val="24"/>
        </w:rPr>
        <w:t>.202</w:t>
      </w:r>
      <w:r w:rsidR="00B147F7" w:rsidRPr="00805FA8">
        <w:rPr>
          <w:rFonts w:ascii="Calibri" w:hAnsi="Calibri"/>
          <w:color w:val="000000" w:themeColor="text1"/>
          <w:sz w:val="24"/>
        </w:rPr>
        <w:t>6</w:t>
      </w:r>
      <w:r w:rsidRPr="00805FA8">
        <w:rPr>
          <w:rFonts w:ascii="Calibri" w:hAnsi="Calibri"/>
          <w:color w:val="000000" w:themeColor="text1"/>
          <w:sz w:val="24"/>
        </w:rPr>
        <w:t xml:space="preserve"> r. w Szczecinie pomiędzy:</w:t>
      </w:r>
    </w:p>
    <w:p w14:paraId="336E5A03" w14:textId="77777777" w:rsidR="00765967" w:rsidRPr="00805FA8" w:rsidRDefault="00765967" w:rsidP="00765967">
      <w:pPr>
        <w:ind w:right="-142"/>
        <w:jc w:val="both"/>
        <w:rPr>
          <w:rFonts w:ascii="Calibri" w:hAnsi="Calibri"/>
          <w:color w:val="000000" w:themeColor="text1"/>
          <w:sz w:val="24"/>
        </w:rPr>
      </w:pPr>
    </w:p>
    <w:p w14:paraId="2B8001DA" w14:textId="77777777" w:rsidR="00765967" w:rsidRPr="00805FA8" w:rsidRDefault="00765967" w:rsidP="00765967">
      <w:pPr>
        <w:ind w:right="-142"/>
        <w:jc w:val="both"/>
        <w:rPr>
          <w:rFonts w:ascii="Calibri" w:hAnsi="Calibri"/>
          <w:bCs/>
          <w:color w:val="000000" w:themeColor="text1"/>
          <w:sz w:val="24"/>
        </w:rPr>
      </w:pPr>
      <w:r w:rsidRPr="00805FA8">
        <w:rPr>
          <w:rFonts w:ascii="Calibri" w:hAnsi="Calibri"/>
          <w:b/>
          <w:bCs/>
          <w:color w:val="000000" w:themeColor="text1"/>
          <w:sz w:val="24"/>
        </w:rPr>
        <w:t>Zarządem Morskich Portów Szczecin i Świnoujście Spółką Akcyjną</w:t>
      </w:r>
      <w:r w:rsidRPr="00805FA8">
        <w:rPr>
          <w:rFonts w:ascii="Calibri" w:hAnsi="Calibri"/>
          <w:bCs/>
          <w:color w:val="000000" w:themeColor="text1"/>
          <w:sz w:val="24"/>
        </w:rPr>
        <w:t xml:space="preserve"> z siedzibą w Szczecinie, przy </w:t>
      </w:r>
      <w:r w:rsidRPr="00805FA8">
        <w:rPr>
          <w:rFonts w:ascii="Calibri" w:hAnsi="Calibri"/>
          <w:bCs/>
          <w:color w:val="000000" w:themeColor="text1"/>
          <w:sz w:val="24"/>
        </w:rPr>
        <w:br/>
        <w:t xml:space="preserve">ul. Bytomskiej 7, 70-603 Szczecin, zarejestrowaną w Sądzie Rejonowym Szczecin – Centrum </w:t>
      </w:r>
      <w:r w:rsidRPr="00805FA8">
        <w:rPr>
          <w:rFonts w:ascii="Calibri" w:hAnsi="Calibri"/>
          <w:bCs/>
          <w:color w:val="000000" w:themeColor="text1"/>
          <w:sz w:val="24"/>
        </w:rPr>
        <w:br/>
        <w:t xml:space="preserve">w Szczecinie XIII Wydział Gospodarczy Krajowego Rejestru Sądowego pod numerem 0000033768, NIP: 955-18-89-161, REGON: 811649448, kapitał zakładowy: 14.328.570,00 zł wpłacony w całości, </w:t>
      </w:r>
      <w:r w:rsidRPr="00805FA8">
        <w:rPr>
          <w:rFonts w:ascii="Calibri" w:hAnsi="Calibri"/>
          <w:bCs/>
          <w:color w:val="000000" w:themeColor="text1"/>
          <w:sz w:val="24"/>
        </w:rPr>
        <w:br/>
        <w:t xml:space="preserve">reprezentowaną przez: </w:t>
      </w:r>
    </w:p>
    <w:p w14:paraId="4CC919E7" w14:textId="77777777" w:rsidR="00AF0FD5" w:rsidRPr="00805FA8" w:rsidRDefault="00AF0FD5" w:rsidP="00FE2783">
      <w:pPr>
        <w:ind w:right="-142"/>
        <w:jc w:val="both"/>
        <w:rPr>
          <w:rFonts w:ascii="Calibri" w:hAnsi="Calibri"/>
          <w:color w:val="000000" w:themeColor="text1"/>
          <w:sz w:val="24"/>
        </w:rPr>
      </w:pPr>
    </w:p>
    <w:p w14:paraId="59F394EC" w14:textId="38B92730" w:rsidR="00AF0FD5" w:rsidRPr="00805FA8" w:rsidRDefault="00255FBD" w:rsidP="00EB3B01">
      <w:pPr>
        <w:numPr>
          <w:ilvl w:val="0"/>
          <w:numId w:val="16"/>
        </w:numPr>
        <w:ind w:left="426" w:right="-142"/>
        <w:rPr>
          <w:rFonts w:ascii="Calibri" w:hAnsi="Calibri"/>
          <w:b/>
          <w:color w:val="000000" w:themeColor="text1"/>
          <w:sz w:val="24"/>
        </w:rPr>
      </w:pPr>
      <w:r w:rsidRPr="00805FA8">
        <w:rPr>
          <w:rFonts w:ascii="Calibri" w:hAnsi="Calibri"/>
          <w:b/>
          <w:bCs/>
          <w:color w:val="000000" w:themeColor="text1"/>
          <w:sz w:val="24"/>
        </w:rPr>
        <w:t>………………………………………………………………………………………………………………………………</w:t>
      </w:r>
      <w:r w:rsidR="00680D2E" w:rsidRPr="00805FA8">
        <w:rPr>
          <w:rFonts w:ascii="Calibri" w:hAnsi="Calibri"/>
          <w:b/>
          <w:bCs/>
          <w:color w:val="000000" w:themeColor="text1"/>
          <w:sz w:val="24"/>
        </w:rPr>
        <w:t>..</w:t>
      </w:r>
    </w:p>
    <w:p w14:paraId="70A5120D" w14:textId="5E68D39E" w:rsidR="00255FBD" w:rsidRPr="00805FA8" w:rsidRDefault="00255FBD" w:rsidP="00EB3B01">
      <w:pPr>
        <w:numPr>
          <w:ilvl w:val="0"/>
          <w:numId w:val="16"/>
        </w:numPr>
        <w:ind w:left="426" w:right="-142"/>
        <w:rPr>
          <w:rFonts w:ascii="Calibri" w:hAnsi="Calibri"/>
          <w:b/>
          <w:color w:val="000000" w:themeColor="text1"/>
          <w:sz w:val="24"/>
        </w:rPr>
      </w:pPr>
      <w:r w:rsidRPr="00805FA8">
        <w:rPr>
          <w:rFonts w:ascii="Calibri" w:hAnsi="Calibri"/>
          <w:b/>
          <w:bCs/>
          <w:color w:val="000000" w:themeColor="text1"/>
          <w:sz w:val="24"/>
        </w:rPr>
        <w:t>……………………………………………………………………………………….……………………………………….</w:t>
      </w:r>
    </w:p>
    <w:p w14:paraId="07B26148" w14:textId="77777777" w:rsidR="00255FBD" w:rsidRPr="00805FA8" w:rsidRDefault="00255FBD" w:rsidP="00255FBD">
      <w:pPr>
        <w:ind w:left="1080" w:right="-142"/>
        <w:rPr>
          <w:rFonts w:ascii="Calibri" w:hAnsi="Calibri"/>
          <w:b/>
          <w:color w:val="000000" w:themeColor="text1"/>
          <w:sz w:val="24"/>
        </w:rPr>
      </w:pPr>
    </w:p>
    <w:p w14:paraId="614AB1A4" w14:textId="77777777" w:rsidR="00AF0FD5" w:rsidRPr="00805FA8" w:rsidRDefault="00FD3189" w:rsidP="00FE2783">
      <w:pPr>
        <w:ind w:right="-142"/>
        <w:jc w:val="both"/>
        <w:rPr>
          <w:rFonts w:ascii="Calibri" w:hAnsi="Calibri"/>
          <w:color w:val="000000" w:themeColor="text1"/>
          <w:sz w:val="24"/>
        </w:rPr>
      </w:pPr>
      <w:r w:rsidRPr="00805FA8">
        <w:rPr>
          <w:rFonts w:ascii="Calibri" w:hAnsi="Calibri"/>
          <w:color w:val="000000" w:themeColor="text1"/>
          <w:sz w:val="24"/>
        </w:rPr>
        <w:t>zwaną</w:t>
      </w:r>
      <w:r w:rsidR="00AF0FD5" w:rsidRPr="00805FA8">
        <w:rPr>
          <w:rFonts w:ascii="Calibri" w:hAnsi="Calibri"/>
          <w:color w:val="000000" w:themeColor="text1"/>
          <w:sz w:val="24"/>
        </w:rPr>
        <w:t xml:space="preserve"> dalej „</w:t>
      </w:r>
      <w:r w:rsidR="00AF0FD5" w:rsidRPr="00805FA8">
        <w:rPr>
          <w:rFonts w:ascii="Calibri" w:hAnsi="Calibri"/>
          <w:b/>
          <w:color w:val="000000" w:themeColor="text1"/>
          <w:sz w:val="24"/>
        </w:rPr>
        <w:t>Zamawiającym</w:t>
      </w:r>
      <w:r w:rsidR="00AF0FD5" w:rsidRPr="00805FA8">
        <w:rPr>
          <w:rFonts w:ascii="Calibri" w:hAnsi="Calibri"/>
          <w:color w:val="000000" w:themeColor="text1"/>
          <w:sz w:val="24"/>
        </w:rPr>
        <w:t xml:space="preserve">” </w:t>
      </w:r>
    </w:p>
    <w:p w14:paraId="7A69409D" w14:textId="77777777" w:rsidR="008A17E2" w:rsidRPr="00805FA8" w:rsidRDefault="008A17E2" w:rsidP="00FE2783">
      <w:pPr>
        <w:ind w:right="-142"/>
        <w:rPr>
          <w:rFonts w:ascii="Calibri" w:hAnsi="Calibri"/>
          <w:b/>
          <w:color w:val="000000" w:themeColor="text1"/>
          <w:sz w:val="24"/>
        </w:rPr>
      </w:pPr>
    </w:p>
    <w:p w14:paraId="1D270D31" w14:textId="77777777" w:rsidR="00AF0FD5" w:rsidRPr="00805FA8" w:rsidRDefault="00AF0FD5" w:rsidP="00FE2783">
      <w:pPr>
        <w:ind w:right="-142"/>
        <w:jc w:val="center"/>
        <w:rPr>
          <w:rFonts w:ascii="Calibri" w:hAnsi="Calibri"/>
          <w:b/>
          <w:color w:val="000000" w:themeColor="text1"/>
          <w:sz w:val="24"/>
        </w:rPr>
      </w:pPr>
      <w:r w:rsidRPr="00805FA8">
        <w:rPr>
          <w:rFonts w:ascii="Calibri" w:hAnsi="Calibri"/>
          <w:b/>
          <w:color w:val="000000" w:themeColor="text1"/>
          <w:sz w:val="24"/>
        </w:rPr>
        <w:t>a</w:t>
      </w:r>
    </w:p>
    <w:p w14:paraId="7E31D86E" w14:textId="77777777" w:rsidR="00255FBD" w:rsidRPr="00805FA8" w:rsidRDefault="005C2079" w:rsidP="00FE2783">
      <w:pPr>
        <w:ind w:right="-142"/>
        <w:jc w:val="both"/>
        <w:rPr>
          <w:rFonts w:ascii="Calibri" w:hAnsi="Calibri"/>
          <w:iCs/>
          <w:color w:val="000000" w:themeColor="text1"/>
          <w:sz w:val="24"/>
        </w:rPr>
      </w:pPr>
      <w:r w:rsidRPr="00805FA8">
        <w:rPr>
          <w:rFonts w:ascii="Calibri" w:hAnsi="Calibri"/>
          <w:iCs/>
          <w:color w:val="000000" w:themeColor="text1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1A97B6" w14:textId="77777777" w:rsidR="00680D2E" w:rsidRPr="00805FA8" w:rsidRDefault="00680D2E" w:rsidP="00FE2783">
      <w:pPr>
        <w:ind w:right="-142"/>
        <w:jc w:val="both"/>
        <w:rPr>
          <w:rFonts w:ascii="Calibri" w:hAnsi="Calibri"/>
          <w:iCs/>
          <w:color w:val="000000" w:themeColor="text1"/>
          <w:sz w:val="24"/>
        </w:rPr>
      </w:pPr>
    </w:p>
    <w:p w14:paraId="24FD4C6B" w14:textId="4DE49B90" w:rsidR="00680D2E" w:rsidRPr="00805FA8" w:rsidRDefault="00680D2E" w:rsidP="00E529E9">
      <w:pPr>
        <w:ind w:left="142" w:right="-142"/>
        <w:jc w:val="both"/>
        <w:rPr>
          <w:rFonts w:ascii="Calibri" w:hAnsi="Calibri"/>
          <w:b/>
          <w:bCs/>
          <w:iCs/>
          <w:color w:val="000000" w:themeColor="text1"/>
          <w:sz w:val="24"/>
        </w:rPr>
      </w:pPr>
      <w:r w:rsidRPr="00805FA8">
        <w:rPr>
          <w:rFonts w:ascii="Calibri" w:hAnsi="Calibri"/>
          <w:b/>
          <w:bCs/>
          <w:iCs/>
          <w:color w:val="000000" w:themeColor="text1"/>
          <w:sz w:val="24"/>
        </w:rPr>
        <w:t>1.    ………………………………………………………………………………………………………………………………</w:t>
      </w:r>
      <w:r w:rsidR="00E529E9">
        <w:rPr>
          <w:rFonts w:ascii="Calibri" w:hAnsi="Calibri"/>
          <w:b/>
          <w:bCs/>
          <w:iCs/>
          <w:color w:val="000000" w:themeColor="text1"/>
          <w:sz w:val="24"/>
        </w:rPr>
        <w:t>.</w:t>
      </w:r>
    </w:p>
    <w:p w14:paraId="57EE9AE0" w14:textId="3346A96C" w:rsidR="00680D2E" w:rsidRPr="00805FA8" w:rsidRDefault="00680D2E" w:rsidP="00E529E9">
      <w:pPr>
        <w:ind w:left="142" w:right="-142"/>
        <w:jc w:val="both"/>
        <w:rPr>
          <w:rFonts w:ascii="Calibri" w:hAnsi="Calibri"/>
          <w:b/>
          <w:bCs/>
          <w:iCs/>
          <w:color w:val="000000" w:themeColor="text1"/>
          <w:sz w:val="24"/>
        </w:rPr>
      </w:pPr>
      <w:r w:rsidRPr="00805FA8">
        <w:rPr>
          <w:rFonts w:ascii="Calibri" w:hAnsi="Calibri"/>
          <w:b/>
          <w:bCs/>
          <w:iCs/>
          <w:color w:val="000000" w:themeColor="text1"/>
          <w:sz w:val="24"/>
        </w:rPr>
        <w:t>2.    ……………………………………………………………………………………….……………………………………</w:t>
      </w:r>
      <w:r w:rsidR="00E529E9">
        <w:rPr>
          <w:rFonts w:ascii="Calibri" w:hAnsi="Calibri"/>
          <w:b/>
          <w:bCs/>
          <w:iCs/>
          <w:color w:val="000000" w:themeColor="text1"/>
          <w:sz w:val="24"/>
        </w:rPr>
        <w:t>…</w:t>
      </w:r>
    </w:p>
    <w:p w14:paraId="7B1B67C4" w14:textId="77777777" w:rsidR="00680D2E" w:rsidRPr="00805FA8" w:rsidRDefault="00680D2E" w:rsidP="00FE2783">
      <w:pPr>
        <w:ind w:right="-142"/>
        <w:jc w:val="both"/>
        <w:rPr>
          <w:rFonts w:ascii="Calibri" w:hAnsi="Calibri"/>
          <w:iCs/>
          <w:color w:val="000000" w:themeColor="text1"/>
          <w:sz w:val="24"/>
        </w:rPr>
      </w:pPr>
    </w:p>
    <w:p w14:paraId="4035AF67" w14:textId="1D8C41FB" w:rsidR="00C85860" w:rsidRPr="00805FA8" w:rsidRDefault="00FD3189" w:rsidP="00FE2783">
      <w:pPr>
        <w:ind w:right="-142"/>
        <w:jc w:val="both"/>
        <w:rPr>
          <w:rFonts w:ascii="Calibri" w:hAnsi="Calibri"/>
          <w:color w:val="000000" w:themeColor="text1"/>
          <w:sz w:val="24"/>
        </w:rPr>
      </w:pPr>
      <w:r w:rsidRPr="00805FA8">
        <w:rPr>
          <w:rFonts w:ascii="Calibri" w:hAnsi="Calibri"/>
          <w:color w:val="000000" w:themeColor="text1"/>
          <w:sz w:val="24"/>
        </w:rPr>
        <w:t>zwanym/zwaną dalej „</w:t>
      </w:r>
      <w:r w:rsidRPr="00805FA8">
        <w:rPr>
          <w:rFonts w:ascii="Calibri" w:hAnsi="Calibri"/>
          <w:b/>
          <w:color w:val="000000" w:themeColor="text1"/>
          <w:sz w:val="24"/>
        </w:rPr>
        <w:t>Wykonawcą</w:t>
      </w:r>
      <w:r w:rsidRPr="00805FA8">
        <w:rPr>
          <w:rFonts w:ascii="Calibri" w:hAnsi="Calibri"/>
          <w:color w:val="000000" w:themeColor="text1"/>
          <w:sz w:val="24"/>
        </w:rPr>
        <w:t xml:space="preserve">” </w:t>
      </w:r>
    </w:p>
    <w:p w14:paraId="7B37C7FF" w14:textId="77777777" w:rsidR="00B147F7" w:rsidRPr="00805FA8" w:rsidRDefault="00B147F7" w:rsidP="00FE2783">
      <w:pPr>
        <w:ind w:right="-142"/>
        <w:jc w:val="both"/>
        <w:rPr>
          <w:rFonts w:ascii="Calibri" w:hAnsi="Calibri"/>
          <w:iCs/>
          <w:color w:val="000000" w:themeColor="text1"/>
          <w:sz w:val="24"/>
        </w:rPr>
      </w:pPr>
    </w:p>
    <w:p w14:paraId="2269A97D" w14:textId="6D74B58C" w:rsidR="00B147F7" w:rsidRPr="00805FA8" w:rsidRDefault="00B147F7" w:rsidP="00B147F7">
      <w:pPr>
        <w:widowControl w:val="0"/>
        <w:shd w:val="clear" w:color="auto" w:fill="FFFFFF"/>
        <w:ind w:right="-75"/>
        <w:jc w:val="both"/>
        <w:rPr>
          <w:rFonts w:ascii="Calibri" w:eastAsia="Calibri" w:hAnsi="Calibri" w:cs="Calibri"/>
          <w:color w:val="000000" w:themeColor="text1"/>
          <w:sz w:val="24"/>
          <w:szCs w:val="24"/>
          <w:lang w:bidi="pl-PL"/>
        </w:rPr>
      </w:pPr>
      <w:r w:rsidRPr="00805FA8">
        <w:rPr>
          <w:rFonts w:ascii="Calibri" w:eastAsia="Calibri" w:hAnsi="Calibri" w:cs="Calibri"/>
          <w:color w:val="000000" w:themeColor="text1"/>
          <w:sz w:val="24"/>
          <w:szCs w:val="24"/>
          <w:lang w:bidi="pl-PL"/>
        </w:rPr>
        <w:t xml:space="preserve">Niniejsza umowa zostaje zawarta </w:t>
      </w:r>
      <w:r w:rsidRPr="00805FA8">
        <w:rPr>
          <w:rFonts w:ascii="Calibri" w:eastAsia="Calibri" w:hAnsi="Calibri" w:cs="Calibri"/>
          <w:iCs/>
          <w:color w:val="000000" w:themeColor="text1"/>
          <w:sz w:val="24"/>
          <w:szCs w:val="24"/>
        </w:rPr>
        <w:t xml:space="preserve">w rezultacie dokonania przez Zamawiającego wyboru oferty </w:t>
      </w:r>
      <w:r w:rsidRPr="00805FA8">
        <w:rPr>
          <w:rFonts w:ascii="Calibri" w:eastAsia="Calibri" w:hAnsi="Calibri" w:cs="Calibri"/>
          <w:iCs/>
          <w:color w:val="000000" w:themeColor="text1"/>
          <w:sz w:val="24"/>
          <w:szCs w:val="24"/>
        </w:rPr>
        <w:br/>
      </w:r>
      <w:r w:rsidRPr="00805FA8">
        <w:rPr>
          <w:rFonts w:ascii="Calibri" w:eastAsia="Calibri" w:hAnsi="Calibri" w:cs="Calibri"/>
          <w:color w:val="000000" w:themeColor="text1"/>
          <w:sz w:val="24"/>
          <w:szCs w:val="24"/>
          <w:lang w:bidi="pl-PL"/>
        </w:rPr>
        <w:t xml:space="preserve">w trybie przetargu nieograniczonego, </w:t>
      </w:r>
      <w:r w:rsidRPr="00805FA8">
        <w:rPr>
          <w:rFonts w:ascii="Calibri" w:eastAsia="Calibri" w:hAnsi="Calibri" w:cs="Calibri"/>
          <w:iCs/>
          <w:color w:val="000000" w:themeColor="text1"/>
          <w:sz w:val="24"/>
          <w:szCs w:val="24"/>
          <w:lang w:bidi="pl-PL"/>
        </w:rPr>
        <w:t>na</w:t>
      </w:r>
      <w:r w:rsidRPr="00805FA8">
        <w:rPr>
          <w:rFonts w:ascii="Calibri" w:eastAsia="Calibri" w:hAnsi="Calibri" w:cs="Calibri"/>
          <w:bCs/>
          <w:iCs/>
          <w:color w:val="000000" w:themeColor="text1"/>
          <w:sz w:val="24"/>
          <w:szCs w:val="24"/>
          <w:lang w:bidi="pl-PL"/>
        </w:rPr>
        <w:t xml:space="preserve"> podstawie </w:t>
      </w:r>
      <w:r w:rsidRPr="00805FA8">
        <w:rPr>
          <w:rFonts w:ascii="Calibri" w:eastAsia="Calibri" w:hAnsi="Calibri" w:cs="Calibri"/>
          <w:iCs/>
          <w:color w:val="000000" w:themeColor="text1"/>
          <w:sz w:val="24"/>
          <w:szCs w:val="24"/>
          <w:lang w:bidi="pl-PL"/>
        </w:rPr>
        <w:t xml:space="preserve">Ustawy z dnia 23 kwietnia 1964 r. </w:t>
      </w:r>
      <w:r w:rsidRPr="00805FA8">
        <w:rPr>
          <w:rFonts w:ascii="Calibri" w:eastAsia="Calibri" w:hAnsi="Calibri" w:cs="Calibri"/>
          <w:color w:val="000000" w:themeColor="text1"/>
          <w:sz w:val="24"/>
          <w:szCs w:val="24"/>
          <w:lang w:bidi="pl-PL"/>
        </w:rPr>
        <w:t>Kodeks cywilny (tj. Dz.U. z 2025 r., poz. 1071 z</w:t>
      </w:r>
      <w:r w:rsidR="00D42617">
        <w:rPr>
          <w:rFonts w:ascii="Calibri" w:eastAsia="Calibri" w:hAnsi="Calibri" w:cs="Calibri"/>
          <w:color w:val="000000" w:themeColor="text1"/>
          <w:sz w:val="24"/>
          <w:szCs w:val="24"/>
          <w:lang w:bidi="pl-PL"/>
        </w:rPr>
        <w:t xml:space="preserve"> późn.</w:t>
      </w:r>
      <w:r w:rsidRPr="00805FA8">
        <w:rPr>
          <w:rFonts w:ascii="Calibri" w:eastAsia="Calibri" w:hAnsi="Calibri" w:cs="Calibri"/>
          <w:color w:val="000000" w:themeColor="text1"/>
          <w:sz w:val="24"/>
          <w:szCs w:val="24"/>
          <w:lang w:bidi="pl-PL"/>
        </w:rPr>
        <w:t xml:space="preserve"> zm.), </w:t>
      </w:r>
      <w:r w:rsidRPr="00805FA8">
        <w:rPr>
          <w:rFonts w:ascii="Calibri" w:eastAsia="Calibri" w:hAnsi="Calibri" w:cs="Calibri"/>
          <w:iCs/>
          <w:color w:val="000000" w:themeColor="text1"/>
          <w:sz w:val="24"/>
          <w:szCs w:val="24"/>
          <w:lang w:bidi="pl-PL"/>
        </w:rPr>
        <w:t>zgodnie z Uchwałą nr …. Zarządu Spółki „Zarząd Morskich Portów Szczecin i Świnoujście S.A.”, podjętą w dniu ………………………………….</w:t>
      </w:r>
    </w:p>
    <w:p w14:paraId="1AD29018" w14:textId="77777777" w:rsidR="0093261B" w:rsidRDefault="0093261B" w:rsidP="00CC64A4">
      <w:pPr>
        <w:ind w:right="-142"/>
        <w:rPr>
          <w:rFonts w:ascii="Calibri" w:hAnsi="Calibri"/>
          <w:b/>
          <w:color w:val="000000" w:themeColor="text1"/>
          <w:sz w:val="24"/>
        </w:rPr>
      </w:pPr>
    </w:p>
    <w:p w14:paraId="28C0F147" w14:textId="77777777" w:rsidR="00F830A4" w:rsidRPr="00805FA8" w:rsidRDefault="00F830A4" w:rsidP="00CC64A4">
      <w:pPr>
        <w:ind w:right="-142"/>
        <w:rPr>
          <w:rFonts w:ascii="Calibri" w:hAnsi="Calibri"/>
          <w:b/>
          <w:color w:val="000000" w:themeColor="text1"/>
          <w:sz w:val="24"/>
        </w:rPr>
      </w:pPr>
    </w:p>
    <w:p w14:paraId="567AA419" w14:textId="47DC22A6" w:rsidR="00526A2A" w:rsidRPr="00805FA8" w:rsidRDefault="00526A2A" w:rsidP="00C6311B">
      <w:pPr>
        <w:ind w:right="-142"/>
        <w:jc w:val="center"/>
        <w:rPr>
          <w:rFonts w:ascii="Calibri" w:hAnsi="Calibri"/>
          <w:b/>
          <w:color w:val="000000" w:themeColor="text1"/>
          <w:sz w:val="24"/>
        </w:rPr>
      </w:pPr>
      <w:r w:rsidRPr="00805FA8">
        <w:rPr>
          <w:rFonts w:ascii="Calibri" w:hAnsi="Calibri"/>
          <w:b/>
          <w:color w:val="000000" w:themeColor="text1"/>
          <w:sz w:val="24"/>
        </w:rPr>
        <w:t xml:space="preserve">§ 1  </w:t>
      </w:r>
    </w:p>
    <w:p w14:paraId="39F62774" w14:textId="77777777" w:rsidR="00526A2A" w:rsidRPr="00305194" w:rsidRDefault="00526A2A" w:rsidP="00C6311B">
      <w:pPr>
        <w:ind w:right="-142"/>
        <w:jc w:val="center"/>
        <w:rPr>
          <w:rFonts w:ascii="Calibri" w:hAnsi="Calibri"/>
          <w:bCs/>
          <w:color w:val="000000" w:themeColor="text1"/>
          <w:sz w:val="24"/>
          <w:szCs w:val="24"/>
        </w:rPr>
      </w:pPr>
      <w:r w:rsidRPr="00305194">
        <w:rPr>
          <w:rFonts w:ascii="Calibri" w:hAnsi="Calibri"/>
          <w:b/>
          <w:color w:val="000000" w:themeColor="text1"/>
          <w:sz w:val="24"/>
          <w:szCs w:val="24"/>
        </w:rPr>
        <w:t>Przedmiot umowy i zobowiązania Wykonawcy</w:t>
      </w:r>
      <w:r w:rsidRPr="00305194">
        <w:rPr>
          <w:rFonts w:ascii="Calibri" w:hAnsi="Calibri"/>
          <w:color w:val="000000" w:themeColor="text1"/>
          <w:szCs w:val="24"/>
        </w:rPr>
        <w:t xml:space="preserve"> </w:t>
      </w:r>
    </w:p>
    <w:p w14:paraId="6F7263AA" w14:textId="62AEB8AF" w:rsidR="00CA6C6A" w:rsidRPr="00F830A4" w:rsidRDefault="00526A2A" w:rsidP="00CA6C6A">
      <w:pPr>
        <w:numPr>
          <w:ilvl w:val="0"/>
          <w:numId w:val="6"/>
        </w:numPr>
        <w:tabs>
          <w:tab w:val="clear" w:pos="720"/>
        </w:tabs>
        <w:ind w:left="426" w:right="-1" w:hanging="426"/>
        <w:jc w:val="both"/>
        <w:rPr>
          <w:color w:val="000000" w:themeColor="text1"/>
        </w:rPr>
      </w:pPr>
      <w:r w:rsidRPr="00305194">
        <w:rPr>
          <w:rFonts w:ascii="Calibri" w:hAnsi="Calibri"/>
          <w:bCs/>
          <w:color w:val="000000" w:themeColor="text1"/>
          <w:sz w:val="24"/>
          <w:szCs w:val="24"/>
        </w:rPr>
        <w:t xml:space="preserve">Zamawiający powierza a Wykonawca przyjmuje do realizacji </w:t>
      </w:r>
      <w:r w:rsidR="00084D53" w:rsidRPr="00305194">
        <w:rPr>
          <w:rFonts w:ascii="Calibri" w:hAnsi="Calibri"/>
          <w:bCs/>
          <w:color w:val="000000" w:themeColor="text1"/>
          <w:sz w:val="24"/>
          <w:szCs w:val="24"/>
        </w:rPr>
        <w:t>zadanie pn.:</w:t>
      </w:r>
      <w:r w:rsidRPr="00305194">
        <w:rPr>
          <w:rFonts w:ascii="Calibri" w:hAnsi="Calibri"/>
          <w:bCs/>
          <w:color w:val="000000" w:themeColor="text1"/>
          <w:sz w:val="24"/>
          <w:szCs w:val="24"/>
        </w:rPr>
        <w:t xml:space="preserve"> </w:t>
      </w:r>
      <w:r w:rsidR="007A20A7" w:rsidRPr="00305194">
        <w:rPr>
          <w:rFonts w:ascii="Calibri" w:hAnsi="Calibri"/>
          <w:b/>
          <w:color w:val="000000" w:themeColor="text1"/>
          <w:sz w:val="24"/>
          <w:szCs w:val="24"/>
        </w:rPr>
        <w:t>„Wykonanie robót budowlanych polegających na punktowym remoncie nawierzchni drogowej z płyt na terenie WOC</w:t>
      </w:r>
      <w:r w:rsidR="00E811FF">
        <w:rPr>
          <w:rFonts w:ascii="Calibri" w:hAnsi="Calibri"/>
          <w:b/>
          <w:color w:val="000000" w:themeColor="text1"/>
          <w:sz w:val="24"/>
          <w:szCs w:val="24"/>
        </w:rPr>
        <w:t xml:space="preserve"> oraz</w:t>
      </w:r>
      <w:r w:rsidR="007A20A7" w:rsidRPr="00305194">
        <w:rPr>
          <w:rFonts w:ascii="Calibri" w:hAnsi="Calibri"/>
          <w:b/>
          <w:color w:val="000000" w:themeColor="text1"/>
          <w:sz w:val="24"/>
          <w:szCs w:val="24"/>
        </w:rPr>
        <w:t xml:space="preserve"> przy Nabrzeżu Czeskim w porcie w Szczecinie”,</w:t>
      </w:r>
      <w:r w:rsidR="007A20A7" w:rsidRPr="00305194">
        <w:rPr>
          <w:rFonts w:ascii="Calibri" w:hAnsi="Calibri"/>
          <w:b/>
          <w:bCs/>
          <w:color w:val="000000" w:themeColor="text1"/>
          <w:sz w:val="24"/>
          <w:szCs w:val="24"/>
          <w:lang w:bidi="pl-PL"/>
        </w:rPr>
        <w:t xml:space="preserve"> </w:t>
      </w:r>
      <w:r w:rsidR="00C92385" w:rsidRPr="00305194">
        <w:rPr>
          <w:rFonts w:ascii="Calibri" w:hAnsi="Calibri"/>
          <w:color w:val="000000" w:themeColor="text1"/>
          <w:sz w:val="24"/>
          <w:szCs w:val="24"/>
        </w:rPr>
        <w:t xml:space="preserve">zgodnie z zakresem ujętym </w:t>
      </w:r>
      <w:r w:rsidR="00B627D6">
        <w:rPr>
          <w:rFonts w:ascii="Calibri" w:hAnsi="Calibri"/>
          <w:color w:val="000000" w:themeColor="text1"/>
          <w:sz w:val="24"/>
          <w:szCs w:val="24"/>
        </w:rPr>
        <w:br/>
      </w:r>
      <w:r w:rsidR="00C92385" w:rsidRPr="00305194">
        <w:rPr>
          <w:rFonts w:ascii="Calibri" w:hAnsi="Calibri"/>
          <w:color w:val="000000" w:themeColor="text1"/>
          <w:sz w:val="24"/>
          <w:szCs w:val="24"/>
        </w:rPr>
        <w:t>w Specyfikacji Warunków Zamówienia dalej zwanej: “</w:t>
      </w:r>
      <w:proofErr w:type="spellStart"/>
      <w:r w:rsidR="00C92385" w:rsidRPr="00305194">
        <w:rPr>
          <w:rFonts w:ascii="Calibri" w:hAnsi="Calibri"/>
          <w:color w:val="000000" w:themeColor="text1"/>
          <w:sz w:val="24"/>
          <w:szCs w:val="24"/>
        </w:rPr>
        <w:t>swz</w:t>
      </w:r>
      <w:proofErr w:type="spellEnd"/>
      <w:r w:rsidR="00C92385" w:rsidRPr="00305194">
        <w:rPr>
          <w:rFonts w:ascii="Calibri" w:hAnsi="Calibri"/>
          <w:color w:val="000000" w:themeColor="text1"/>
          <w:sz w:val="24"/>
          <w:szCs w:val="24"/>
        </w:rPr>
        <w:t>”</w:t>
      </w:r>
      <w:r w:rsidR="00C92385" w:rsidRPr="00305194">
        <w:rPr>
          <w:rFonts w:ascii="Calibri" w:hAnsi="Calibri"/>
          <w:bCs/>
          <w:color w:val="000000" w:themeColor="text1"/>
          <w:sz w:val="24"/>
          <w:szCs w:val="24"/>
        </w:rPr>
        <w:t xml:space="preserve"> (Załącznik nr 1) oraz ofertą cenową (Załącznik nr 2), stanowiącymi integralną cześć niniejszej umowy.</w:t>
      </w:r>
    </w:p>
    <w:p w14:paraId="37578628" w14:textId="5A7A6604" w:rsidR="00765967" w:rsidRPr="00305194" w:rsidRDefault="00765967" w:rsidP="00853995">
      <w:pPr>
        <w:numPr>
          <w:ilvl w:val="0"/>
          <w:numId w:val="6"/>
        </w:numPr>
        <w:tabs>
          <w:tab w:val="clear" w:pos="720"/>
        </w:tabs>
        <w:ind w:left="426" w:right="-1" w:hanging="426"/>
        <w:jc w:val="both"/>
        <w:rPr>
          <w:color w:val="000000" w:themeColor="text1"/>
          <w:sz w:val="24"/>
          <w:szCs w:val="24"/>
        </w:rPr>
      </w:pPr>
      <w:bookmarkStart w:id="1" w:name="_Hlk193179609"/>
      <w:r w:rsidRPr="00305194">
        <w:rPr>
          <w:rFonts w:ascii="Calibri" w:hAnsi="Calibri"/>
          <w:color w:val="000000" w:themeColor="text1"/>
          <w:sz w:val="24"/>
          <w:szCs w:val="24"/>
        </w:rPr>
        <w:t xml:space="preserve">Wykonawca wykona przedmiot umowy </w:t>
      </w:r>
      <w:bookmarkEnd w:id="1"/>
      <w:r w:rsidRPr="00305194">
        <w:rPr>
          <w:rFonts w:ascii="Calibri" w:hAnsi="Calibri"/>
          <w:color w:val="000000" w:themeColor="text1"/>
          <w:sz w:val="24"/>
          <w:szCs w:val="24"/>
        </w:rPr>
        <w:t>z najwyższą starannością wymaganą od podmiotu profesjonalnie świadczącego tego typu</w:t>
      </w:r>
      <w:r w:rsidR="00DD7228" w:rsidRPr="00305194">
        <w:rPr>
          <w:rFonts w:ascii="Calibri" w:hAnsi="Calibri"/>
          <w:color w:val="000000" w:themeColor="text1"/>
          <w:sz w:val="24"/>
          <w:szCs w:val="24"/>
        </w:rPr>
        <w:t xml:space="preserve"> </w:t>
      </w:r>
      <w:r w:rsidR="00DF086E">
        <w:rPr>
          <w:rFonts w:ascii="Calibri" w:hAnsi="Calibri"/>
          <w:color w:val="000000" w:themeColor="text1"/>
          <w:sz w:val="24"/>
          <w:szCs w:val="24"/>
        </w:rPr>
        <w:t>roboty</w:t>
      </w:r>
      <w:r w:rsidRPr="00305194">
        <w:rPr>
          <w:rFonts w:ascii="Calibri" w:hAnsi="Calibri"/>
          <w:color w:val="000000" w:themeColor="text1"/>
          <w:sz w:val="24"/>
          <w:szCs w:val="24"/>
        </w:rPr>
        <w:t>, zgodnie</w:t>
      </w:r>
      <w:r w:rsidR="000355DD" w:rsidRPr="00305194">
        <w:rPr>
          <w:rFonts w:ascii="Calibri" w:hAnsi="Calibri"/>
          <w:color w:val="000000" w:themeColor="text1"/>
          <w:sz w:val="24"/>
          <w:szCs w:val="24"/>
        </w:rPr>
        <w:t xml:space="preserve"> </w:t>
      </w:r>
      <w:r w:rsidRPr="00305194">
        <w:rPr>
          <w:rFonts w:ascii="Calibri" w:hAnsi="Calibri"/>
          <w:color w:val="000000" w:themeColor="text1"/>
          <w:sz w:val="24"/>
          <w:szCs w:val="24"/>
        </w:rPr>
        <w:t>z zasadami sztuki budowlanej</w:t>
      </w:r>
      <w:r w:rsidR="000355DD" w:rsidRPr="00305194">
        <w:rPr>
          <w:rFonts w:ascii="Calibri" w:hAnsi="Calibri"/>
          <w:color w:val="000000" w:themeColor="text1"/>
          <w:sz w:val="24"/>
          <w:szCs w:val="24"/>
        </w:rPr>
        <w:t xml:space="preserve"> </w:t>
      </w:r>
      <w:r w:rsidRPr="00305194">
        <w:rPr>
          <w:rFonts w:ascii="Calibri" w:hAnsi="Calibri"/>
          <w:color w:val="000000" w:themeColor="text1"/>
          <w:sz w:val="24"/>
          <w:szCs w:val="24"/>
        </w:rPr>
        <w:t xml:space="preserve">oraz przepisami prawa i aktualnym stanem wiedzy, a nadto zgodnie ze wskazówkami </w:t>
      </w:r>
      <w:r w:rsidRPr="00305194">
        <w:rPr>
          <w:rFonts w:ascii="Calibri" w:hAnsi="Calibri"/>
          <w:color w:val="000000" w:themeColor="text1"/>
          <w:sz w:val="24"/>
          <w:szCs w:val="24"/>
        </w:rPr>
        <w:lastRenderedPageBreak/>
        <w:t>Zamawiającego, oraz wykorzystując wyłącznie odpowiedniej jakości materiały dopuszczone do obrotu i posiadające niezbędne atesty i aprobaty techniczne.</w:t>
      </w:r>
    </w:p>
    <w:p w14:paraId="439884D0" w14:textId="61B75153" w:rsidR="00853995" w:rsidRPr="00305194" w:rsidRDefault="00853995" w:rsidP="00853995">
      <w:pPr>
        <w:pStyle w:val="Akapitzlist"/>
        <w:widowControl w:val="0"/>
        <w:numPr>
          <w:ilvl w:val="0"/>
          <w:numId w:val="6"/>
        </w:numPr>
        <w:tabs>
          <w:tab w:val="clear" w:pos="720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</w:rPr>
      </w:pPr>
      <w:r w:rsidRPr="00305194">
        <w:rPr>
          <w:rFonts w:ascii="Calibri" w:hAnsi="Calibri" w:cs="Calibri"/>
          <w:color w:val="000000" w:themeColor="text1"/>
          <w:sz w:val="24"/>
        </w:rPr>
        <w:t>Wykonawca ponosi pełną odpowiedzialność za:</w:t>
      </w:r>
    </w:p>
    <w:p w14:paraId="4D2C03AB" w14:textId="77777777" w:rsidR="00853995" w:rsidRPr="00305194" w:rsidRDefault="00853995" w:rsidP="00853995">
      <w:pPr>
        <w:numPr>
          <w:ilvl w:val="0"/>
          <w:numId w:val="55"/>
        </w:numPr>
        <w:ind w:left="709" w:hanging="283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05194">
        <w:rPr>
          <w:rFonts w:ascii="Calibri" w:hAnsi="Calibri" w:cs="Calibri"/>
          <w:color w:val="000000" w:themeColor="text1"/>
          <w:sz w:val="24"/>
          <w:szCs w:val="24"/>
        </w:rPr>
        <w:t>zabezpieczenie terenu robót,</w:t>
      </w:r>
    </w:p>
    <w:p w14:paraId="2C958460" w14:textId="77777777" w:rsidR="00853995" w:rsidRPr="00305194" w:rsidRDefault="00853995" w:rsidP="00853995">
      <w:pPr>
        <w:numPr>
          <w:ilvl w:val="0"/>
          <w:numId w:val="55"/>
        </w:numPr>
        <w:ind w:left="709" w:hanging="283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05194">
        <w:rPr>
          <w:rFonts w:ascii="Calibri" w:hAnsi="Calibri" w:cs="Calibri"/>
          <w:color w:val="000000" w:themeColor="text1"/>
          <w:sz w:val="24"/>
          <w:szCs w:val="24"/>
        </w:rPr>
        <w:t>zabezpieczenie infrastruktury podziemnej i naziemnej,</w:t>
      </w:r>
    </w:p>
    <w:p w14:paraId="7F0414C3" w14:textId="77777777" w:rsidR="00853995" w:rsidRPr="00305194" w:rsidRDefault="00853995" w:rsidP="00853995">
      <w:pPr>
        <w:numPr>
          <w:ilvl w:val="0"/>
          <w:numId w:val="55"/>
        </w:numPr>
        <w:ind w:left="709" w:hanging="283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05194">
        <w:rPr>
          <w:rFonts w:ascii="Calibri" w:hAnsi="Calibri" w:cs="Calibri"/>
          <w:color w:val="000000" w:themeColor="text1"/>
          <w:sz w:val="24"/>
          <w:szCs w:val="24"/>
        </w:rPr>
        <w:t>organizację i oznakowanie robót,</w:t>
      </w:r>
    </w:p>
    <w:p w14:paraId="5A9D7E64" w14:textId="77777777" w:rsidR="00853995" w:rsidRPr="00305194" w:rsidRDefault="00853995" w:rsidP="00853995">
      <w:pPr>
        <w:numPr>
          <w:ilvl w:val="0"/>
          <w:numId w:val="55"/>
        </w:numPr>
        <w:ind w:left="709" w:hanging="283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05194">
        <w:rPr>
          <w:rFonts w:ascii="Calibri" w:hAnsi="Calibri" w:cs="Calibri"/>
          <w:color w:val="000000" w:themeColor="text1"/>
          <w:sz w:val="24"/>
          <w:szCs w:val="24"/>
        </w:rPr>
        <w:t>szkody powstałe w trakcie realizacji zadania.</w:t>
      </w:r>
    </w:p>
    <w:p w14:paraId="67069E6A" w14:textId="24A88CFC" w:rsidR="00853995" w:rsidRPr="001C759E" w:rsidRDefault="00853995" w:rsidP="00853995">
      <w:pPr>
        <w:widowControl w:val="0"/>
        <w:numPr>
          <w:ilvl w:val="0"/>
          <w:numId w:val="6"/>
        </w:numPr>
        <w:tabs>
          <w:tab w:val="clear" w:pos="720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1C759E">
        <w:rPr>
          <w:rFonts w:ascii="Calibri" w:hAnsi="Calibri" w:cs="Calibri"/>
          <w:color w:val="000000" w:themeColor="text1"/>
          <w:sz w:val="24"/>
          <w:szCs w:val="24"/>
        </w:rPr>
        <w:t xml:space="preserve">Wykonawca będzie prowadził </w:t>
      </w:r>
      <w:r w:rsidR="00DF086E">
        <w:rPr>
          <w:rFonts w:ascii="Calibri" w:hAnsi="Calibri" w:cs="Calibri"/>
          <w:color w:val="000000" w:themeColor="text1"/>
          <w:sz w:val="24"/>
          <w:szCs w:val="24"/>
        </w:rPr>
        <w:t>roboty</w:t>
      </w:r>
      <w:r w:rsidRPr="001C759E">
        <w:rPr>
          <w:rFonts w:ascii="Calibri" w:hAnsi="Calibri" w:cs="Calibri"/>
          <w:color w:val="000000" w:themeColor="text1"/>
          <w:sz w:val="24"/>
          <w:szCs w:val="24"/>
        </w:rPr>
        <w:t xml:space="preserve"> w sposób minimalizujący utrudnienia w funkcjonowaniu </w:t>
      </w:r>
      <w:r w:rsidR="00C1777C" w:rsidRPr="001C759E">
        <w:rPr>
          <w:rFonts w:ascii="Calibri" w:hAnsi="Calibri" w:cs="Calibri"/>
          <w:color w:val="000000" w:themeColor="text1"/>
          <w:sz w:val="24"/>
          <w:szCs w:val="24"/>
        </w:rPr>
        <w:t>terenu.</w:t>
      </w:r>
    </w:p>
    <w:p w14:paraId="024A394F" w14:textId="470E33CE" w:rsidR="00B041B4" w:rsidRPr="001C759E" w:rsidRDefault="00B041B4" w:rsidP="00B041B4">
      <w:pPr>
        <w:pStyle w:val="Akapitzlist"/>
        <w:widowControl w:val="0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</w:rPr>
      </w:pPr>
      <w:r w:rsidRPr="001C759E">
        <w:rPr>
          <w:rFonts w:ascii="Calibri" w:hAnsi="Calibri" w:cs="Calibri"/>
          <w:color w:val="000000" w:themeColor="text1"/>
          <w:sz w:val="24"/>
        </w:rPr>
        <w:t xml:space="preserve">Wykonawca przedstawi dokumenty jakościowe na użyte materiały nowe (deklaracje, certyfikaty, aprobaty, dokumenty </w:t>
      </w:r>
      <w:proofErr w:type="spellStart"/>
      <w:r w:rsidRPr="001C759E">
        <w:rPr>
          <w:rFonts w:ascii="Calibri" w:hAnsi="Calibri" w:cs="Calibri"/>
          <w:color w:val="000000" w:themeColor="text1"/>
          <w:sz w:val="24"/>
        </w:rPr>
        <w:t>Wz</w:t>
      </w:r>
      <w:proofErr w:type="spellEnd"/>
      <w:r w:rsidRPr="001C759E">
        <w:rPr>
          <w:rFonts w:ascii="Calibri" w:hAnsi="Calibri" w:cs="Calibri"/>
          <w:color w:val="000000" w:themeColor="text1"/>
          <w:sz w:val="24"/>
        </w:rPr>
        <w:t>) do akceptacji przed wbudowaniem.</w:t>
      </w:r>
    </w:p>
    <w:p w14:paraId="62A6525B" w14:textId="2ACC7FA9" w:rsidR="00853995" w:rsidRPr="00305194" w:rsidRDefault="00853995" w:rsidP="00853995">
      <w:pPr>
        <w:widowControl w:val="0"/>
        <w:numPr>
          <w:ilvl w:val="0"/>
          <w:numId w:val="6"/>
        </w:numPr>
        <w:tabs>
          <w:tab w:val="clear" w:pos="720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05194">
        <w:rPr>
          <w:rFonts w:ascii="Calibri" w:hAnsi="Calibri" w:cs="Calibri"/>
          <w:color w:val="000000" w:themeColor="text1"/>
          <w:sz w:val="24"/>
          <w:szCs w:val="24"/>
        </w:rPr>
        <w:t>Wykonawca dostarczy Zamawiającem</w:t>
      </w:r>
      <w:r w:rsidR="00C12135" w:rsidRPr="00305194">
        <w:rPr>
          <w:rFonts w:ascii="Calibri" w:hAnsi="Calibri" w:cs="Calibri"/>
          <w:color w:val="000000" w:themeColor="text1"/>
          <w:sz w:val="24"/>
          <w:szCs w:val="24"/>
        </w:rPr>
        <w:t>u</w:t>
      </w:r>
      <w:r w:rsidRPr="00305194">
        <w:rPr>
          <w:rFonts w:ascii="Calibri" w:hAnsi="Calibri" w:cs="Calibri"/>
          <w:color w:val="000000" w:themeColor="text1"/>
          <w:sz w:val="24"/>
          <w:szCs w:val="24"/>
        </w:rPr>
        <w:t xml:space="preserve"> karty przekazania odpadów. </w:t>
      </w:r>
    </w:p>
    <w:p w14:paraId="21B24686" w14:textId="75675894" w:rsidR="00853995" w:rsidRPr="00305194" w:rsidRDefault="00853995" w:rsidP="00853995">
      <w:pPr>
        <w:widowControl w:val="0"/>
        <w:numPr>
          <w:ilvl w:val="0"/>
          <w:numId w:val="6"/>
        </w:numPr>
        <w:tabs>
          <w:tab w:val="clear" w:pos="720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05194">
        <w:rPr>
          <w:rFonts w:ascii="Calibri" w:hAnsi="Calibri" w:cs="Calibri"/>
          <w:color w:val="000000" w:themeColor="text1"/>
          <w:sz w:val="24"/>
          <w:szCs w:val="24"/>
        </w:rPr>
        <w:t>Wykonawca zobowiązany jest do prowadzenia robót zgodnie z obowiązującymi normami, przepisami prawa budowlanego</w:t>
      </w:r>
      <w:r w:rsidR="00421E4C" w:rsidRPr="00305194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4F4857DF" w14:textId="3CF8DBEF" w:rsidR="00853995" w:rsidRPr="007D1262" w:rsidRDefault="00853995" w:rsidP="00853995">
      <w:pPr>
        <w:widowControl w:val="0"/>
        <w:numPr>
          <w:ilvl w:val="0"/>
          <w:numId w:val="6"/>
        </w:numPr>
        <w:tabs>
          <w:tab w:val="clear" w:pos="720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7D1262">
        <w:rPr>
          <w:rFonts w:ascii="Calibri" w:hAnsi="Calibri" w:cs="Calibri"/>
          <w:color w:val="000000" w:themeColor="text1"/>
          <w:sz w:val="24"/>
          <w:szCs w:val="24"/>
        </w:rPr>
        <w:t xml:space="preserve">W przypadku konieczności, Wykonawca </w:t>
      </w:r>
      <w:r w:rsidR="00421E4C" w:rsidRPr="007D1262">
        <w:rPr>
          <w:rFonts w:ascii="Calibri" w:hAnsi="Calibri" w:cs="Calibri"/>
          <w:color w:val="000000" w:themeColor="text1"/>
          <w:sz w:val="24"/>
          <w:szCs w:val="24"/>
        </w:rPr>
        <w:t>zobowiązany jest do uzyskania wszelkich wymaganych pozwoleń administracyjnych oraz niezbędnej dokumentacji projektowej.</w:t>
      </w:r>
    </w:p>
    <w:p w14:paraId="6D7D5CD1" w14:textId="54E34D91" w:rsidR="0096527F" w:rsidRPr="007D1262" w:rsidRDefault="00E92E2B" w:rsidP="005A5BFE">
      <w:pPr>
        <w:pStyle w:val="Akapitzlist"/>
        <w:widowControl w:val="0"/>
        <w:numPr>
          <w:ilvl w:val="0"/>
          <w:numId w:val="6"/>
        </w:numPr>
        <w:tabs>
          <w:tab w:val="clear" w:pos="720"/>
        </w:tabs>
        <w:ind w:left="426" w:hanging="426"/>
        <w:contextualSpacing/>
        <w:jc w:val="both"/>
        <w:rPr>
          <w:rFonts w:ascii="Calibri" w:hAnsi="Calibri" w:cs="Calibri"/>
          <w:strike/>
          <w:color w:val="EE0000"/>
          <w:sz w:val="24"/>
        </w:rPr>
      </w:pPr>
      <w:r w:rsidRPr="007D1262">
        <w:rPr>
          <w:rFonts w:ascii="Calibri" w:hAnsi="Calibri" w:cs="Calibri"/>
          <w:color w:val="000000" w:themeColor="text1"/>
          <w:sz w:val="24"/>
        </w:rPr>
        <w:t xml:space="preserve">Wykonawca </w:t>
      </w:r>
      <w:r w:rsidR="003419E8" w:rsidRPr="007D1262">
        <w:rPr>
          <w:rFonts w:ascii="Calibri" w:hAnsi="Calibri" w:cs="Calibri"/>
          <w:color w:val="000000" w:themeColor="text1"/>
          <w:sz w:val="24"/>
        </w:rPr>
        <w:t>ma obowiązek</w:t>
      </w:r>
      <w:r w:rsidRPr="007D1262">
        <w:rPr>
          <w:rFonts w:ascii="Calibri" w:hAnsi="Calibri" w:cs="Calibri"/>
          <w:color w:val="000000" w:themeColor="text1"/>
          <w:sz w:val="24"/>
        </w:rPr>
        <w:t xml:space="preserve"> </w:t>
      </w:r>
      <w:r w:rsidR="0096527F" w:rsidRPr="007D1262">
        <w:rPr>
          <w:rFonts w:ascii="Calibri" w:hAnsi="Calibri" w:cs="Calibri"/>
          <w:color w:val="000000" w:themeColor="text1"/>
          <w:sz w:val="24"/>
        </w:rPr>
        <w:t xml:space="preserve">zachować wszelkie środki ostrożności i stosować przepisy portowe. </w:t>
      </w:r>
    </w:p>
    <w:p w14:paraId="7D5EA9BF" w14:textId="77777777" w:rsidR="0096527F" w:rsidRPr="007D1262" w:rsidRDefault="0096527F" w:rsidP="005A5BFE">
      <w:pPr>
        <w:pStyle w:val="Akapitzlist"/>
        <w:widowControl w:val="0"/>
        <w:numPr>
          <w:ilvl w:val="0"/>
          <w:numId w:val="6"/>
        </w:numPr>
        <w:tabs>
          <w:tab w:val="clear" w:pos="720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</w:rPr>
      </w:pPr>
      <w:r w:rsidRPr="007D1262">
        <w:rPr>
          <w:rFonts w:ascii="Calibri" w:hAnsi="Calibri" w:cs="Calibri"/>
          <w:color w:val="000000" w:themeColor="text1"/>
          <w:sz w:val="24"/>
        </w:rPr>
        <w:t xml:space="preserve">Wykonawca musi przewidzieć we własnym zakresie sprzęt niezbędny do wykonania zadania. </w:t>
      </w:r>
    </w:p>
    <w:p w14:paraId="33A2ECEA" w14:textId="713557BE" w:rsidR="0096527F" w:rsidRPr="007D1262" w:rsidRDefault="005C3204" w:rsidP="005C3204">
      <w:pPr>
        <w:pStyle w:val="Akapitzlist"/>
        <w:widowControl w:val="0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</w:rPr>
      </w:pPr>
      <w:r w:rsidRPr="007D1262">
        <w:rPr>
          <w:rFonts w:ascii="Calibri" w:hAnsi="Calibri" w:cs="Calibri"/>
          <w:color w:val="000000" w:themeColor="text1"/>
          <w:sz w:val="24"/>
        </w:rPr>
        <w:t>Wykonawca p</w:t>
      </w:r>
      <w:r w:rsidR="0096527F" w:rsidRPr="007D1262">
        <w:rPr>
          <w:rFonts w:ascii="Calibri" w:hAnsi="Calibri" w:cs="Calibri"/>
          <w:color w:val="000000" w:themeColor="text1"/>
          <w:sz w:val="24"/>
        </w:rPr>
        <w:t xml:space="preserve">odczas realizacji </w:t>
      </w:r>
      <w:r w:rsidR="00DF086E">
        <w:rPr>
          <w:rFonts w:ascii="Calibri" w:hAnsi="Calibri" w:cs="Calibri"/>
          <w:color w:val="000000" w:themeColor="text1"/>
          <w:sz w:val="24"/>
        </w:rPr>
        <w:t>robót</w:t>
      </w:r>
      <w:r w:rsidR="0096527F" w:rsidRPr="007D1262">
        <w:rPr>
          <w:rFonts w:ascii="Calibri" w:hAnsi="Calibri" w:cs="Calibri"/>
          <w:color w:val="000000" w:themeColor="text1"/>
          <w:sz w:val="24"/>
        </w:rPr>
        <w:t xml:space="preserve"> zapewni współpracę z użytkownikami terenów przyległych do zamierzenia inwestycyjnego DB Port Szczecin oraz Fast </w:t>
      </w:r>
      <w:proofErr w:type="spellStart"/>
      <w:r w:rsidR="0096527F" w:rsidRPr="007D1262">
        <w:rPr>
          <w:rFonts w:ascii="Calibri" w:hAnsi="Calibri" w:cs="Calibri"/>
          <w:color w:val="000000" w:themeColor="text1"/>
          <w:sz w:val="24"/>
        </w:rPr>
        <w:t>Terminals</w:t>
      </w:r>
      <w:proofErr w:type="spellEnd"/>
      <w:r w:rsidR="00C56835" w:rsidRPr="007D1262">
        <w:rPr>
          <w:rFonts w:ascii="Calibri" w:hAnsi="Calibri" w:cs="Calibri"/>
          <w:color w:val="000000" w:themeColor="text1"/>
          <w:sz w:val="24"/>
        </w:rPr>
        <w:t>.</w:t>
      </w:r>
    </w:p>
    <w:p w14:paraId="5F4E93E6" w14:textId="2673F6B5" w:rsidR="00C817B7" w:rsidRDefault="00517430" w:rsidP="00C817B7">
      <w:pPr>
        <w:pStyle w:val="Akapitzlist"/>
        <w:widowControl w:val="0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</w:rPr>
      </w:pPr>
      <w:r w:rsidRPr="007D1262">
        <w:rPr>
          <w:rFonts w:ascii="Calibri" w:hAnsi="Calibri" w:cs="Calibri"/>
          <w:color w:val="000000" w:themeColor="text1"/>
          <w:sz w:val="24"/>
        </w:rPr>
        <w:t xml:space="preserve">Wykonawca ograniczy prowadzenie </w:t>
      </w:r>
      <w:r w:rsidR="003C30CB">
        <w:rPr>
          <w:rFonts w:ascii="Calibri" w:hAnsi="Calibri" w:cs="Calibri"/>
          <w:color w:val="000000" w:themeColor="text1"/>
          <w:sz w:val="24"/>
        </w:rPr>
        <w:t>robót</w:t>
      </w:r>
      <w:r w:rsidRPr="007D1262">
        <w:rPr>
          <w:rFonts w:ascii="Calibri" w:hAnsi="Calibri" w:cs="Calibri"/>
          <w:color w:val="000000" w:themeColor="text1"/>
          <w:sz w:val="24"/>
        </w:rPr>
        <w:t xml:space="preserve"> budowlanych emitujących wysoki poziom hałasu do pory dziennej (6:00-22:00).</w:t>
      </w:r>
    </w:p>
    <w:p w14:paraId="201B4ACE" w14:textId="49CC39C5" w:rsidR="005F3EE8" w:rsidRDefault="00C817B7" w:rsidP="00C817B7">
      <w:pPr>
        <w:pStyle w:val="Akapitzlist"/>
        <w:widowControl w:val="0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</w:rPr>
      </w:pPr>
      <w:r w:rsidRPr="00C817B7">
        <w:rPr>
          <w:rFonts w:ascii="Calibri" w:hAnsi="Calibri" w:cs="Calibri"/>
          <w:color w:val="000000" w:themeColor="text1"/>
          <w:sz w:val="24"/>
        </w:rPr>
        <w:t>Podczas prowadzeni</w:t>
      </w:r>
      <w:r w:rsidR="003E2B16">
        <w:rPr>
          <w:rFonts w:ascii="Calibri" w:hAnsi="Calibri" w:cs="Calibri"/>
          <w:color w:val="000000" w:themeColor="text1"/>
          <w:sz w:val="24"/>
        </w:rPr>
        <w:t>a</w:t>
      </w:r>
      <w:r w:rsidRPr="00C817B7">
        <w:rPr>
          <w:rFonts w:ascii="Calibri" w:hAnsi="Calibri" w:cs="Calibri"/>
          <w:color w:val="000000" w:themeColor="text1"/>
          <w:sz w:val="24"/>
        </w:rPr>
        <w:t xml:space="preserve"> robó</w:t>
      </w:r>
      <w:r w:rsidR="0063593A">
        <w:rPr>
          <w:rFonts w:ascii="Calibri" w:hAnsi="Calibri" w:cs="Calibri"/>
          <w:color w:val="000000" w:themeColor="text1"/>
          <w:sz w:val="24"/>
        </w:rPr>
        <w:t>t</w:t>
      </w:r>
      <w:r w:rsidRPr="00C817B7">
        <w:rPr>
          <w:rFonts w:ascii="Calibri" w:hAnsi="Calibri" w:cs="Calibri"/>
          <w:color w:val="000000" w:themeColor="text1"/>
          <w:sz w:val="24"/>
        </w:rPr>
        <w:t xml:space="preserve"> istnieje możliwość natra</w:t>
      </w:r>
      <w:r w:rsidR="005F3EE8">
        <w:rPr>
          <w:rFonts w:ascii="Calibri" w:hAnsi="Calibri" w:cs="Calibri"/>
          <w:color w:val="000000" w:themeColor="text1"/>
          <w:sz w:val="24"/>
        </w:rPr>
        <w:t>f</w:t>
      </w:r>
      <w:r w:rsidRPr="00C817B7">
        <w:rPr>
          <w:rFonts w:ascii="Calibri" w:hAnsi="Calibri" w:cs="Calibri"/>
          <w:color w:val="000000" w:themeColor="text1"/>
          <w:sz w:val="24"/>
        </w:rPr>
        <w:t>ieni</w:t>
      </w:r>
      <w:r w:rsidR="005F3EE8">
        <w:rPr>
          <w:rFonts w:ascii="Calibri" w:hAnsi="Calibri" w:cs="Calibri"/>
          <w:color w:val="000000" w:themeColor="text1"/>
          <w:sz w:val="24"/>
        </w:rPr>
        <w:t xml:space="preserve">a </w:t>
      </w:r>
      <w:r w:rsidR="00370E14">
        <w:rPr>
          <w:rFonts w:ascii="Calibri" w:hAnsi="Calibri" w:cs="Calibri"/>
          <w:color w:val="000000" w:themeColor="text1"/>
          <w:sz w:val="24"/>
        </w:rPr>
        <w:t xml:space="preserve">na </w:t>
      </w:r>
      <w:r w:rsidR="005F3EE8">
        <w:rPr>
          <w:rFonts w:ascii="Calibri" w:hAnsi="Calibri" w:cs="Calibri"/>
          <w:color w:val="000000" w:themeColor="text1"/>
          <w:sz w:val="24"/>
        </w:rPr>
        <w:t>przedmiot</w:t>
      </w:r>
      <w:r w:rsidR="00176CB2">
        <w:rPr>
          <w:rFonts w:ascii="Calibri" w:hAnsi="Calibri" w:cs="Calibri"/>
          <w:color w:val="000000" w:themeColor="text1"/>
          <w:sz w:val="24"/>
        </w:rPr>
        <w:t>y</w:t>
      </w:r>
      <w:r w:rsidR="005F3EE8">
        <w:rPr>
          <w:rFonts w:ascii="Calibri" w:hAnsi="Calibri" w:cs="Calibri"/>
          <w:color w:val="000000" w:themeColor="text1"/>
          <w:sz w:val="24"/>
        </w:rPr>
        <w:t>, które mogą być zabytkami.</w:t>
      </w:r>
      <w:r w:rsidRPr="00C817B7">
        <w:rPr>
          <w:rFonts w:ascii="Calibri" w:hAnsi="Calibri" w:cs="Calibri"/>
          <w:color w:val="000000" w:themeColor="text1"/>
          <w:sz w:val="24"/>
        </w:rPr>
        <w:t xml:space="preserve"> </w:t>
      </w:r>
    </w:p>
    <w:p w14:paraId="3C6AE1AC" w14:textId="7755D5A8" w:rsidR="00C817B7" w:rsidRPr="00F830A4" w:rsidRDefault="005F3EE8" w:rsidP="00F830A4">
      <w:pPr>
        <w:pStyle w:val="Akapitzlist"/>
        <w:widowControl w:val="0"/>
        <w:tabs>
          <w:tab w:val="num" w:pos="426"/>
        </w:tabs>
        <w:ind w:left="426"/>
        <w:contextualSpacing/>
        <w:jc w:val="both"/>
        <w:rPr>
          <w:rFonts w:ascii="Calibri" w:hAnsi="Calibri" w:cs="Calibri"/>
          <w:color w:val="000000" w:themeColor="text1"/>
          <w:sz w:val="24"/>
        </w:rPr>
      </w:pPr>
      <w:r>
        <w:rPr>
          <w:rFonts w:ascii="Calibri" w:hAnsi="Calibri" w:cs="Calibri"/>
          <w:color w:val="000000" w:themeColor="text1"/>
          <w:sz w:val="24"/>
        </w:rPr>
        <w:t>W</w:t>
      </w:r>
      <w:r w:rsidR="00C817B7" w:rsidRPr="00C817B7">
        <w:rPr>
          <w:rFonts w:ascii="Calibri" w:hAnsi="Calibri" w:cs="Calibri"/>
          <w:color w:val="000000" w:themeColor="text1"/>
          <w:sz w:val="24"/>
        </w:rPr>
        <w:t xml:space="preserve"> przypadku tym</w:t>
      </w:r>
      <w:r>
        <w:rPr>
          <w:rFonts w:ascii="Calibri" w:hAnsi="Calibri" w:cs="Calibri"/>
          <w:color w:val="000000" w:themeColor="text1"/>
          <w:sz w:val="24"/>
        </w:rPr>
        <w:t xml:space="preserve"> </w:t>
      </w:r>
      <w:r w:rsidR="00C817B7" w:rsidRPr="005F3EE8">
        <w:rPr>
          <w:rFonts w:ascii="Calibri" w:hAnsi="Calibri" w:cs="Calibri"/>
          <w:color w:val="000000" w:themeColor="text1"/>
          <w:sz w:val="24"/>
        </w:rPr>
        <w:t>do</w:t>
      </w:r>
      <w:r w:rsidR="008B77AC" w:rsidRPr="005F3EE8">
        <w:rPr>
          <w:rFonts w:ascii="Calibri" w:hAnsi="Calibri" w:cs="Calibri"/>
          <w:color w:val="000000" w:themeColor="text1"/>
          <w:sz w:val="24"/>
        </w:rPr>
        <w:t xml:space="preserve"> Wykonawcy należy realizacja postanowienia art. 32 ust. 1 pkt 1-3 oraz ust 10 ustawy z dnia 23 lipca 2003 r. o ochronie zabytków i opiece nad zabytkami (Dz.U.</w:t>
      </w:r>
      <w:r w:rsidR="003E2B16">
        <w:rPr>
          <w:rFonts w:ascii="Calibri" w:hAnsi="Calibri" w:cs="Calibri"/>
          <w:color w:val="000000" w:themeColor="text1"/>
          <w:sz w:val="24"/>
        </w:rPr>
        <w:t xml:space="preserve"> </w:t>
      </w:r>
      <w:r w:rsidR="00F830A4">
        <w:rPr>
          <w:rFonts w:ascii="Calibri" w:hAnsi="Calibri" w:cs="Calibri"/>
          <w:color w:val="000000" w:themeColor="text1"/>
          <w:sz w:val="24"/>
        </w:rPr>
        <w:br/>
      </w:r>
      <w:r w:rsidR="003E2B16">
        <w:rPr>
          <w:rFonts w:ascii="Calibri" w:hAnsi="Calibri" w:cs="Calibri"/>
          <w:color w:val="000000" w:themeColor="text1"/>
          <w:sz w:val="24"/>
        </w:rPr>
        <w:t xml:space="preserve">z </w:t>
      </w:r>
      <w:r w:rsidR="00F830A4" w:rsidRPr="005F3EE8">
        <w:rPr>
          <w:rFonts w:ascii="Calibri" w:hAnsi="Calibri" w:cs="Calibri"/>
          <w:color w:val="000000" w:themeColor="text1"/>
          <w:sz w:val="24"/>
        </w:rPr>
        <w:t>2024</w:t>
      </w:r>
      <w:r w:rsidR="00F830A4">
        <w:rPr>
          <w:rFonts w:ascii="Calibri" w:hAnsi="Calibri" w:cs="Calibri"/>
          <w:color w:val="000000" w:themeColor="text1"/>
          <w:sz w:val="24"/>
        </w:rPr>
        <w:t xml:space="preserve"> </w:t>
      </w:r>
      <w:r w:rsidR="00F830A4" w:rsidRPr="00F830A4">
        <w:rPr>
          <w:rFonts w:ascii="Calibri" w:hAnsi="Calibri" w:cs="Calibri"/>
          <w:color w:val="000000" w:themeColor="text1"/>
          <w:sz w:val="24"/>
        </w:rPr>
        <w:t>r.</w:t>
      </w:r>
      <w:r w:rsidR="003E2B16" w:rsidRPr="00F830A4">
        <w:rPr>
          <w:rFonts w:ascii="Calibri" w:hAnsi="Calibri" w:cs="Calibri"/>
          <w:color w:val="000000" w:themeColor="text1"/>
          <w:sz w:val="24"/>
        </w:rPr>
        <w:t xml:space="preserve"> poz. </w:t>
      </w:r>
      <w:r w:rsidR="008B77AC" w:rsidRPr="00F830A4">
        <w:rPr>
          <w:rFonts w:ascii="Calibri" w:hAnsi="Calibri" w:cs="Calibri"/>
          <w:color w:val="000000" w:themeColor="text1"/>
          <w:sz w:val="24"/>
        </w:rPr>
        <w:t>1292</w:t>
      </w:r>
      <w:r w:rsidR="003E2B16" w:rsidRPr="00F830A4">
        <w:rPr>
          <w:rFonts w:ascii="Calibri" w:hAnsi="Calibri" w:cs="Calibri"/>
          <w:color w:val="000000" w:themeColor="text1"/>
          <w:sz w:val="24"/>
        </w:rPr>
        <w:t xml:space="preserve"> z późn. zm.</w:t>
      </w:r>
      <w:r w:rsidR="008B77AC" w:rsidRPr="00F830A4">
        <w:rPr>
          <w:rFonts w:ascii="Calibri" w:hAnsi="Calibri" w:cs="Calibri"/>
          <w:color w:val="000000" w:themeColor="text1"/>
          <w:sz w:val="24"/>
        </w:rPr>
        <w:t>)</w:t>
      </w:r>
      <w:r w:rsidR="00C817B7" w:rsidRPr="00F830A4">
        <w:rPr>
          <w:rFonts w:ascii="Calibri" w:hAnsi="Calibri" w:cs="Calibri"/>
          <w:color w:val="000000" w:themeColor="text1"/>
          <w:sz w:val="24"/>
        </w:rPr>
        <w:t>.</w:t>
      </w:r>
    </w:p>
    <w:p w14:paraId="18693CF6" w14:textId="78F009F0" w:rsidR="00765967" w:rsidRPr="00C817B7" w:rsidRDefault="003B30E4" w:rsidP="00C817B7">
      <w:pPr>
        <w:pStyle w:val="Akapitzlist"/>
        <w:widowControl w:val="0"/>
        <w:numPr>
          <w:ilvl w:val="0"/>
          <w:numId w:val="6"/>
        </w:numPr>
        <w:tabs>
          <w:tab w:val="clear" w:pos="720"/>
        </w:tabs>
        <w:ind w:left="426" w:hanging="426"/>
        <w:contextualSpacing/>
        <w:jc w:val="both"/>
        <w:rPr>
          <w:rFonts w:ascii="Calibri" w:hAnsi="Calibri" w:cs="Calibri"/>
          <w:color w:val="000000" w:themeColor="text1"/>
          <w:sz w:val="24"/>
        </w:rPr>
      </w:pPr>
      <w:r w:rsidRPr="00C817B7">
        <w:rPr>
          <w:rFonts w:ascii="Calibri" w:hAnsi="Calibri" w:cs="Calibri"/>
          <w:color w:val="000000" w:themeColor="text1"/>
          <w:sz w:val="24"/>
        </w:rPr>
        <w:t>Od dnia protokolarnego udostępnienia terenu do realizacji przedmiotu umowy Wykonawca ponosi odpowiedzialność za szkody wyrządzone Zamawiającemu oraz osobom trzecim.</w:t>
      </w:r>
    </w:p>
    <w:p w14:paraId="44D19A89" w14:textId="77777777" w:rsidR="0027160E" w:rsidRPr="00805FA8" w:rsidRDefault="0027160E" w:rsidP="00EC08E8">
      <w:pPr>
        <w:ind w:right="-1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18545581" w14:textId="77777777" w:rsidR="00765967" w:rsidRPr="00805FA8" w:rsidRDefault="00765967" w:rsidP="00EC08E8">
      <w:pPr>
        <w:ind w:right="-1"/>
        <w:jc w:val="center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/>
          <w:color w:val="000000" w:themeColor="text1"/>
          <w:sz w:val="24"/>
          <w:szCs w:val="24"/>
        </w:rPr>
        <w:t>§ 2</w:t>
      </w:r>
    </w:p>
    <w:p w14:paraId="7660E8D0" w14:textId="77777777" w:rsidR="00765967" w:rsidRPr="00805FA8" w:rsidRDefault="00765967" w:rsidP="00EC08E8">
      <w:pPr>
        <w:pStyle w:val="Tekstpodstawowy"/>
        <w:ind w:right="-1"/>
        <w:jc w:val="center"/>
        <w:rPr>
          <w:rFonts w:ascii="Calibri" w:hAnsi="Calibri" w:cs="Calibri"/>
          <w:b/>
          <w:color w:val="000000" w:themeColor="text1"/>
          <w:szCs w:val="24"/>
          <w:lang w:val="x-none"/>
        </w:rPr>
      </w:pPr>
      <w:r w:rsidRPr="00805FA8">
        <w:rPr>
          <w:rFonts w:ascii="Calibri" w:hAnsi="Calibri" w:cs="Calibri"/>
          <w:b/>
          <w:color w:val="000000" w:themeColor="text1"/>
          <w:szCs w:val="24"/>
        </w:rPr>
        <w:t>Termin realizacji zamówienia</w:t>
      </w:r>
    </w:p>
    <w:p w14:paraId="2BFF70D4" w14:textId="3AD1275D" w:rsidR="00765967" w:rsidRPr="00805FA8" w:rsidRDefault="00765967" w:rsidP="00EC08E8">
      <w:pPr>
        <w:ind w:right="-1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Cs/>
          <w:color w:val="000000" w:themeColor="text1"/>
          <w:sz w:val="24"/>
          <w:szCs w:val="24"/>
        </w:rPr>
        <w:t xml:space="preserve">Termin realizacji </w:t>
      </w:r>
      <w:r w:rsidR="00B831F3">
        <w:rPr>
          <w:rFonts w:ascii="Calibri" w:hAnsi="Calibri" w:cs="Calibri"/>
          <w:bCs/>
          <w:color w:val="000000" w:themeColor="text1"/>
          <w:sz w:val="24"/>
          <w:szCs w:val="24"/>
        </w:rPr>
        <w:t>robót</w:t>
      </w:r>
      <w:r w:rsidRPr="00805FA8">
        <w:rPr>
          <w:rFonts w:ascii="Calibri" w:hAnsi="Calibri" w:cs="Calibri"/>
          <w:bCs/>
          <w:color w:val="000000" w:themeColor="text1"/>
          <w:sz w:val="24"/>
          <w:szCs w:val="24"/>
        </w:rPr>
        <w:t>, o których mowa w § 1 ustala się na</w:t>
      </w:r>
      <w:r w:rsidR="00853995">
        <w:rPr>
          <w:rFonts w:ascii="Calibri" w:hAnsi="Calibri" w:cs="Calibri"/>
          <w:bCs/>
          <w:color w:val="000000" w:themeColor="text1"/>
          <w:sz w:val="24"/>
          <w:szCs w:val="24"/>
        </w:rPr>
        <w:t>:</w:t>
      </w:r>
      <w:r w:rsidRPr="00805FA8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</w:t>
      </w:r>
      <w:r w:rsidR="0092153E">
        <w:rPr>
          <w:rFonts w:ascii="Calibri" w:hAnsi="Calibri" w:cs="Calibri"/>
          <w:b/>
          <w:color w:val="000000" w:themeColor="text1"/>
          <w:sz w:val="24"/>
          <w:szCs w:val="24"/>
        </w:rPr>
        <w:t>5</w:t>
      </w:r>
      <w:r w:rsidR="00853995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="003126B7">
        <w:rPr>
          <w:rFonts w:ascii="Calibri" w:hAnsi="Calibri" w:cs="Calibri"/>
          <w:b/>
          <w:color w:val="000000" w:themeColor="text1"/>
          <w:sz w:val="24"/>
          <w:szCs w:val="24"/>
        </w:rPr>
        <w:t>miesięcy</w:t>
      </w:r>
      <w:r w:rsidR="00853995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="00691610" w:rsidRPr="00853995">
        <w:rPr>
          <w:rFonts w:ascii="Calibri" w:hAnsi="Calibri" w:cs="Calibri"/>
          <w:b/>
          <w:color w:val="000000" w:themeColor="text1"/>
          <w:sz w:val="24"/>
          <w:szCs w:val="24"/>
        </w:rPr>
        <w:t>od</w:t>
      </w:r>
      <w:r w:rsidR="00977B0A" w:rsidRPr="00853995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853995">
        <w:rPr>
          <w:rFonts w:ascii="Calibri" w:hAnsi="Calibri" w:cs="Calibri"/>
          <w:b/>
          <w:color w:val="000000" w:themeColor="text1"/>
          <w:sz w:val="24"/>
          <w:szCs w:val="24"/>
        </w:rPr>
        <w:t>d</w:t>
      </w:r>
      <w:r w:rsidR="00853995" w:rsidRPr="00853995">
        <w:rPr>
          <w:rFonts w:ascii="Calibri" w:hAnsi="Calibri" w:cs="Calibri"/>
          <w:b/>
          <w:color w:val="000000" w:themeColor="text1"/>
          <w:sz w:val="24"/>
          <w:szCs w:val="24"/>
        </w:rPr>
        <w:t>aty</w:t>
      </w:r>
      <w:r w:rsidRPr="00853995">
        <w:rPr>
          <w:rFonts w:ascii="Calibri" w:hAnsi="Calibri" w:cs="Calibri"/>
          <w:b/>
          <w:color w:val="000000" w:themeColor="text1"/>
          <w:sz w:val="24"/>
          <w:szCs w:val="24"/>
        </w:rPr>
        <w:t xml:space="preserve"> zawarcia umowy.</w:t>
      </w:r>
    </w:p>
    <w:p w14:paraId="19640889" w14:textId="77777777" w:rsidR="0027160E" w:rsidRPr="00805FA8" w:rsidRDefault="0027160E" w:rsidP="00EC08E8">
      <w:pPr>
        <w:pStyle w:val="Tekstpodstawowy"/>
        <w:ind w:right="-1"/>
        <w:rPr>
          <w:rFonts w:ascii="Calibri" w:hAnsi="Calibri" w:cs="Calibri"/>
          <w:b/>
          <w:color w:val="000000" w:themeColor="text1"/>
          <w:szCs w:val="24"/>
        </w:rPr>
      </w:pPr>
    </w:p>
    <w:p w14:paraId="4758C44C" w14:textId="77777777" w:rsidR="00765967" w:rsidRPr="00805FA8" w:rsidRDefault="00765967" w:rsidP="00EC08E8">
      <w:pPr>
        <w:pStyle w:val="Tekstpodstawowy"/>
        <w:ind w:right="-1"/>
        <w:jc w:val="center"/>
        <w:rPr>
          <w:rFonts w:ascii="Calibri" w:hAnsi="Calibri" w:cs="Calibri"/>
          <w:b/>
          <w:color w:val="000000" w:themeColor="text1"/>
          <w:szCs w:val="24"/>
        </w:rPr>
      </w:pPr>
      <w:r w:rsidRPr="00805FA8">
        <w:rPr>
          <w:rFonts w:ascii="Calibri" w:hAnsi="Calibri" w:cs="Calibri"/>
          <w:b/>
          <w:color w:val="000000" w:themeColor="text1"/>
          <w:szCs w:val="24"/>
        </w:rPr>
        <w:t>§ 3</w:t>
      </w:r>
    </w:p>
    <w:p w14:paraId="336F683C" w14:textId="77777777" w:rsidR="00765967" w:rsidRPr="00805FA8" w:rsidRDefault="00765967" w:rsidP="00EC08E8">
      <w:pPr>
        <w:pStyle w:val="Tekstpodstawowy"/>
        <w:ind w:right="-1"/>
        <w:jc w:val="center"/>
        <w:rPr>
          <w:rFonts w:ascii="Calibri" w:hAnsi="Calibri" w:cs="Calibri"/>
          <w:b/>
          <w:color w:val="000000" w:themeColor="text1"/>
          <w:szCs w:val="24"/>
        </w:rPr>
      </w:pPr>
      <w:r w:rsidRPr="00805FA8">
        <w:rPr>
          <w:rFonts w:ascii="Calibri" w:hAnsi="Calibri" w:cs="Calibri"/>
          <w:b/>
          <w:color w:val="000000" w:themeColor="text1"/>
          <w:szCs w:val="24"/>
        </w:rPr>
        <w:t>Wynagrodzenie</w:t>
      </w:r>
    </w:p>
    <w:p w14:paraId="53FE95D2" w14:textId="77777777" w:rsidR="00765967" w:rsidRPr="00805FA8" w:rsidRDefault="00765967" w:rsidP="00EC08E8">
      <w:pPr>
        <w:pStyle w:val="Tekstpodstawowy"/>
        <w:ind w:left="426" w:right="-1" w:hanging="426"/>
        <w:rPr>
          <w:rFonts w:ascii="Calibri" w:hAnsi="Calibri" w:cs="Calibri"/>
          <w:color w:val="000000" w:themeColor="text1"/>
          <w:szCs w:val="24"/>
        </w:rPr>
      </w:pPr>
      <w:r w:rsidRPr="00805FA8">
        <w:rPr>
          <w:rFonts w:ascii="Calibri" w:hAnsi="Calibri" w:cs="Calibri"/>
          <w:color w:val="000000" w:themeColor="text1"/>
          <w:szCs w:val="24"/>
        </w:rPr>
        <w:t>1.</w:t>
      </w:r>
      <w:r w:rsidRPr="00805FA8">
        <w:rPr>
          <w:rFonts w:ascii="Calibri" w:hAnsi="Calibri" w:cs="Calibri"/>
          <w:color w:val="000000" w:themeColor="text1"/>
          <w:szCs w:val="24"/>
        </w:rPr>
        <w:tab/>
        <w:t xml:space="preserve">Za wykonanie przedmiotu zamówienia Strony ustalają wynagrodzenie ryczałtowe, </w:t>
      </w:r>
      <w:r w:rsidRPr="00805FA8">
        <w:rPr>
          <w:rFonts w:ascii="Calibri" w:hAnsi="Calibri" w:cs="Calibri"/>
          <w:color w:val="000000" w:themeColor="text1"/>
          <w:szCs w:val="24"/>
        </w:rPr>
        <w:br/>
        <w:t>ustalone w oparciu o złożoną ofertę Wykonawcy.</w:t>
      </w:r>
    </w:p>
    <w:p w14:paraId="68C672D4" w14:textId="72CC3F07" w:rsidR="00765967" w:rsidRPr="00805FA8" w:rsidRDefault="00765967" w:rsidP="00EC08E8">
      <w:pPr>
        <w:pStyle w:val="Tekstpodstawowy"/>
        <w:ind w:left="426" w:right="-1" w:hanging="426"/>
        <w:rPr>
          <w:rFonts w:ascii="Calibri" w:hAnsi="Calibri" w:cs="Calibri"/>
          <w:color w:val="000000" w:themeColor="text1"/>
          <w:szCs w:val="24"/>
        </w:rPr>
      </w:pPr>
      <w:r w:rsidRPr="00805FA8">
        <w:rPr>
          <w:rFonts w:ascii="Calibri" w:hAnsi="Calibri" w:cs="Calibri"/>
          <w:color w:val="000000" w:themeColor="text1"/>
          <w:szCs w:val="24"/>
        </w:rPr>
        <w:t xml:space="preserve">2.    Wartość wynagrodzenia </w:t>
      </w:r>
      <w:r w:rsidR="005934E0" w:rsidRPr="00805FA8">
        <w:rPr>
          <w:rFonts w:ascii="Calibri" w:hAnsi="Calibri" w:cs="Calibri"/>
          <w:color w:val="000000" w:themeColor="text1"/>
          <w:szCs w:val="24"/>
        </w:rPr>
        <w:t>netto za</w:t>
      </w:r>
      <w:r w:rsidRPr="00805FA8">
        <w:rPr>
          <w:rFonts w:ascii="Calibri" w:hAnsi="Calibri" w:cs="Calibri"/>
          <w:color w:val="000000" w:themeColor="text1"/>
          <w:szCs w:val="24"/>
        </w:rPr>
        <w:t xml:space="preserve"> wykonanie przedmiotu niniejszej umowy wynosi:</w:t>
      </w:r>
    </w:p>
    <w:p w14:paraId="20300B2E" w14:textId="6D3EA6D8" w:rsidR="00765967" w:rsidRPr="00CA6C6A" w:rsidRDefault="00765967" w:rsidP="00EC08E8">
      <w:pPr>
        <w:pStyle w:val="Tekstpodstawowy"/>
        <w:ind w:left="426" w:right="-1"/>
        <w:rPr>
          <w:rFonts w:ascii="Calibri" w:hAnsi="Calibri" w:cs="Calibri"/>
          <w:color w:val="000000" w:themeColor="text1"/>
          <w:szCs w:val="24"/>
        </w:rPr>
      </w:pPr>
      <w:r w:rsidRPr="00CA6C6A">
        <w:rPr>
          <w:rFonts w:ascii="Calibri" w:hAnsi="Calibri" w:cs="Calibri"/>
          <w:b/>
          <w:bCs/>
          <w:color w:val="000000" w:themeColor="text1"/>
          <w:szCs w:val="24"/>
        </w:rPr>
        <w:t>……………………………….. zł (słownie: ……………………………………………………………………………</w:t>
      </w:r>
      <w:r w:rsidR="0054585E" w:rsidRPr="00CA6C6A">
        <w:rPr>
          <w:rFonts w:ascii="Calibri" w:hAnsi="Calibri" w:cs="Calibri"/>
          <w:b/>
          <w:bCs/>
          <w:color w:val="000000" w:themeColor="text1"/>
          <w:szCs w:val="24"/>
        </w:rPr>
        <w:t>……</w:t>
      </w:r>
      <w:r w:rsidRPr="00CA6C6A">
        <w:rPr>
          <w:rFonts w:ascii="Calibri" w:hAnsi="Calibri" w:cs="Calibri"/>
          <w:b/>
          <w:bCs/>
          <w:color w:val="000000" w:themeColor="text1"/>
          <w:szCs w:val="24"/>
        </w:rPr>
        <w:t>)</w:t>
      </w:r>
      <w:r w:rsidRPr="00CA6C6A">
        <w:rPr>
          <w:rFonts w:ascii="Calibri" w:hAnsi="Calibri" w:cs="Calibri"/>
          <w:b/>
          <w:bCs/>
          <w:color w:val="000000" w:themeColor="text1"/>
          <w:szCs w:val="24"/>
        </w:rPr>
        <w:br/>
      </w:r>
      <w:r w:rsidRPr="00CA6C6A">
        <w:rPr>
          <w:rFonts w:ascii="Calibri" w:hAnsi="Calibri" w:cs="Calibri"/>
          <w:color w:val="000000" w:themeColor="text1"/>
          <w:szCs w:val="24"/>
        </w:rPr>
        <w:t xml:space="preserve">+ </w:t>
      </w:r>
      <w:r w:rsidR="005934E0" w:rsidRPr="00CA6C6A">
        <w:rPr>
          <w:rFonts w:ascii="Calibri" w:hAnsi="Calibri" w:cs="Calibri"/>
          <w:color w:val="000000" w:themeColor="text1"/>
          <w:szCs w:val="24"/>
        </w:rPr>
        <w:t>podatek VAT</w:t>
      </w:r>
      <w:r w:rsidRPr="00CA6C6A">
        <w:rPr>
          <w:rFonts w:ascii="Calibri" w:hAnsi="Calibri" w:cs="Calibri"/>
          <w:color w:val="000000" w:themeColor="text1"/>
          <w:szCs w:val="24"/>
        </w:rPr>
        <w:t xml:space="preserve"> zgodny z obowiązującymi przepisami.</w:t>
      </w:r>
    </w:p>
    <w:p w14:paraId="4B01B500" w14:textId="04DFEABD" w:rsidR="00025094" w:rsidRPr="00CA6C6A" w:rsidRDefault="00025094" w:rsidP="00EC08E8">
      <w:pPr>
        <w:pStyle w:val="Tekstpodstawowy"/>
        <w:numPr>
          <w:ilvl w:val="0"/>
          <w:numId w:val="7"/>
        </w:numPr>
        <w:ind w:left="426" w:right="-1" w:hanging="426"/>
        <w:rPr>
          <w:rFonts w:ascii="Calibri" w:hAnsi="Calibri"/>
          <w:bCs/>
          <w:szCs w:val="24"/>
        </w:rPr>
      </w:pPr>
      <w:r w:rsidRPr="00CA6C6A">
        <w:rPr>
          <w:rFonts w:ascii="Calibri" w:hAnsi="Calibri"/>
          <w:szCs w:val="24"/>
        </w:rPr>
        <w:t xml:space="preserve">Wynagrodzenie, o którym mowa w ust. 2, obejmuje wszelkie </w:t>
      </w:r>
      <w:r w:rsidR="008A68A5">
        <w:rPr>
          <w:rFonts w:ascii="Calibri" w:hAnsi="Calibri"/>
          <w:szCs w:val="24"/>
        </w:rPr>
        <w:t>roboty</w:t>
      </w:r>
      <w:r w:rsidRPr="00CA6C6A">
        <w:rPr>
          <w:rFonts w:ascii="Calibri" w:hAnsi="Calibri"/>
          <w:szCs w:val="24"/>
        </w:rPr>
        <w:t xml:space="preserve"> niezbędne do należytego </w:t>
      </w:r>
      <w:r w:rsidR="00C14865" w:rsidRPr="00CA6C6A">
        <w:rPr>
          <w:rFonts w:ascii="Calibri" w:hAnsi="Calibri"/>
          <w:szCs w:val="24"/>
        </w:rPr>
        <w:br/>
      </w:r>
      <w:r w:rsidRPr="00CA6C6A">
        <w:rPr>
          <w:rFonts w:ascii="Calibri" w:hAnsi="Calibri"/>
          <w:szCs w:val="24"/>
        </w:rPr>
        <w:t>i terminowego wykonania przedmiotu niniejszej umowy oraz uwzględnia wszelkie koszty niezbędne dla prawidłowej realizacji przedmiotu niniejszej umowy</w:t>
      </w:r>
      <w:r w:rsidR="000019C7">
        <w:rPr>
          <w:rFonts w:ascii="Calibri" w:hAnsi="Calibri"/>
          <w:bCs/>
          <w:szCs w:val="24"/>
        </w:rPr>
        <w:t>, w tym</w:t>
      </w:r>
      <w:r w:rsidR="00CA6C6A" w:rsidRPr="00CA6C6A">
        <w:rPr>
          <w:rFonts w:ascii="Calibri" w:eastAsia="Calibri" w:hAnsi="Calibri" w:cs="Calibri"/>
          <w:szCs w:val="24"/>
        </w:rPr>
        <w:t xml:space="preserve"> między innymi</w:t>
      </w:r>
      <w:r w:rsidR="000019C7">
        <w:rPr>
          <w:rFonts w:ascii="Calibri" w:eastAsia="Calibri" w:hAnsi="Calibri" w:cs="Calibri"/>
          <w:szCs w:val="24"/>
        </w:rPr>
        <w:t xml:space="preserve">: </w:t>
      </w:r>
      <w:r w:rsidR="00CA6C6A" w:rsidRPr="00CA6C6A">
        <w:rPr>
          <w:rFonts w:ascii="Calibri" w:eastAsia="Calibri" w:hAnsi="Calibri" w:cs="Calibri"/>
          <w:szCs w:val="24"/>
        </w:rPr>
        <w:t xml:space="preserve">koszty robót przygotowawczych, zagospodarowania i utrzymania terenu remontu (woda, energia), dozorowania robót, wywozu nieczystości, prac porządkowych, prac geodezyjnych </w:t>
      </w:r>
      <w:r w:rsidR="000019C7">
        <w:rPr>
          <w:rFonts w:ascii="Calibri" w:eastAsia="Calibri" w:hAnsi="Calibri" w:cs="Calibri"/>
          <w:szCs w:val="24"/>
        </w:rPr>
        <w:br/>
      </w:r>
      <w:r w:rsidR="00CA6C6A" w:rsidRPr="00CA6C6A">
        <w:rPr>
          <w:rFonts w:ascii="Calibri" w:eastAsia="Calibri" w:hAnsi="Calibri" w:cs="Calibri"/>
          <w:szCs w:val="24"/>
        </w:rPr>
        <w:t xml:space="preserve">i inwentaryzacji powykonawczej, zagospodarowania odpadów, związane z odbiorami </w:t>
      </w:r>
      <w:r w:rsidR="00CA6C6A" w:rsidRPr="00CA6C6A">
        <w:rPr>
          <w:rFonts w:ascii="Calibri" w:eastAsia="Calibri" w:hAnsi="Calibri" w:cs="Calibri"/>
          <w:szCs w:val="24"/>
        </w:rPr>
        <w:lastRenderedPageBreak/>
        <w:t>wykonanych robót, badań i pomiarów i innych czynności niezbędnych do wykonania przedmiotu.</w:t>
      </w:r>
    </w:p>
    <w:p w14:paraId="4F01026F" w14:textId="1D3D00DF" w:rsidR="00765967" w:rsidRPr="00CA6C6A" w:rsidRDefault="00765967" w:rsidP="00EC08E8">
      <w:pPr>
        <w:pStyle w:val="Tekstpodstawowy"/>
        <w:numPr>
          <w:ilvl w:val="0"/>
          <w:numId w:val="7"/>
        </w:numPr>
        <w:ind w:left="426" w:right="-1" w:hanging="426"/>
        <w:rPr>
          <w:rFonts w:ascii="Calibri" w:hAnsi="Calibri" w:cs="Calibri"/>
          <w:b/>
          <w:bCs/>
          <w:color w:val="000000" w:themeColor="text1"/>
          <w:szCs w:val="24"/>
        </w:rPr>
      </w:pPr>
      <w:r w:rsidRPr="00CA6C6A">
        <w:rPr>
          <w:rFonts w:ascii="Calibri" w:hAnsi="Calibri" w:cs="Calibri"/>
          <w:color w:val="000000" w:themeColor="text1"/>
          <w:szCs w:val="24"/>
        </w:rPr>
        <w:t xml:space="preserve">Wykonawca nie może żądać podwyższenia wynagrodzenia wskazanego w ust. 2, chociażby </w:t>
      </w:r>
      <w:r w:rsidR="00F40C8A" w:rsidRPr="00CA6C6A">
        <w:rPr>
          <w:rFonts w:ascii="Calibri" w:hAnsi="Calibri" w:cs="Calibri"/>
          <w:color w:val="000000" w:themeColor="text1"/>
          <w:szCs w:val="24"/>
        </w:rPr>
        <w:br/>
      </w:r>
      <w:r w:rsidRPr="00CA6C6A">
        <w:rPr>
          <w:rFonts w:ascii="Calibri" w:hAnsi="Calibri" w:cs="Calibri"/>
          <w:color w:val="000000" w:themeColor="text1"/>
          <w:szCs w:val="24"/>
        </w:rPr>
        <w:t>w dacie zawarcia umowy nie można było przewidzieć rozmiaru lub zakresu wszystkich</w:t>
      </w:r>
      <w:r w:rsidR="000E2FF8">
        <w:rPr>
          <w:rFonts w:ascii="Calibri" w:hAnsi="Calibri" w:cs="Calibri"/>
          <w:color w:val="000000" w:themeColor="text1"/>
          <w:szCs w:val="24"/>
        </w:rPr>
        <w:t xml:space="preserve"> robót</w:t>
      </w:r>
      <w:r w:rsidRPr="00CA6C6A">
        <w:rPr>
          <w:rFonts w:ascii="Calibri" w:hAnsi="Calibri" w:cs="Calibri"/>
          <w:color w:val="000000" w:themeColor="text1"/>
          <w:szCs w:val="24"/>
        </w:rPr>
        <w:t xml:space="preserve"> </w:t>
      </w:r>
      <w:r w:rsidR="00531CC1" w:rsidRPr="00CA6C6A">
        <w:rPr>
          <w:rFonts w:ascii="Calibri" w:hAnsi="Calibri" w:cs="Calibri"/>
          <w:color w:val="000000" w:themeColor="text1"/>
          <w:szCs w:val="24"/>
        </w:rPr>
        <w:br/>
      </w:r>
      <w:r w:rsidRPr="00CA6C6A">
        <w:rPr>
          <w:rFonts w:ascii="Calibri" w:hAnsi="Calibri" w:cs="Calibri"/>
          <w:color w:val="000000" w:themeColor="text1"/>
          <w:szCs w:val="24"/>
        </w:rPr>
        <w:t>i określić ich kosztu.</w:t>
      </w:r>
    </w:p>
    <w:p w14:paraId="1975BAEF" w14:textId="395F6DEF" w:rsidR="00765967" w:rsidRPr="00805FA8" w:rsidRDefault="008A5470" w:rsidP="00EC08E8">
      <w:pPr>
        <w:pStyle w:val="Tekstpodstawowy"/>
        <w:numPr>
          <w:ilvl w:val="0"/>
          <w:numId w:val="7"/>
        </w:numPr>
        <w:ind w:left="426" w:right="-1" w:hanging="426"/>
        <w:rPr>
          <w:rFonts w:ascii="Calibri" w:hAnsi="Calibri"/>
          <w:b/>
          <w:bCs/>
          <w:color w:val="000000" w:themeColor="text1"/>
        </w:rPr>
      </w:pPr>
      <w:r w:rsidRPr="00CA6C6A">
        <w:rPr>
          <w:rFonts w:ascii="Calibri" w:hAnsi="Calibri"/>
          <w:color w:val="000000" w:themeColor="text1"/>
          <w:szCs w:val="24"/>
        </w:rPr>
        <w:t>Zamawiający nie przewiduje waloryzacji cen ze względu na wzrost kosztów Wykonawcy</w:t>
      </w:r>
      <w:r w:rsidR="0010164C" w:rsidRPr="00805FA8">
        <w:rPr>
          <w:rFonts w:ascii="Calibri" w:hAnsi="Calibri"/>
          <w:color w:val="000000" w:themeColor="text1"/>
        </w:rPr>
        <w:t>.</w:t>
      </w:r>
    </w:p>
    <w:p w14:paraId="686040DA" w14:textId="77777777" w:rsidR="00414A64" w:rsidRPr="00414A64" w:rsidRDefault="00414A64" w:rsidP="00EC08E8">
      <w:pPr>
        <w:pStyle w:val="Tekstpodstawowy"/>
        <w:ind w:right="-144"/>
        <w:rPr>
          <w:rFonts w:ascii="Calibri" w:hAnsi="Calibri"/>
          <w:b/>
          <w:bCs/>
          <w:color w:val="000000" w:themeColor="text1"/>
        </w:rPr>
      </w:pPr>
    </w:p>
    <w:p w14:paraId="54911600" w14:textId="77777777" w:rsidR="00765967" w:rsidRPr="00414A64" w:rsidRDefault="00765967" w:rsidP="00414A64">
      <w:pPr>
        <w:tabs>
          <w:tab w:val="left" w:pos="7254"/>
        </w:tabs>
        <w:ind w:left="426" w:hanging="426"/>
        <w:jc w:val="center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414A64">
        <w:rPr>
          <w:rFonts w:ascii="Calibri" w:hAnsi="Calibri"/>
          <w:b/>
          <w:color w:val="000000" w:themeColor="text1"/>
          <w:sz w:val="24"/>
          <w:szCs w:val="24"/>
        </w:rPr>
        <w:t>§ 4</w:t>
      </w:r>
    </w:p>
    <w:p w14:paraId="234C8AFE" w14:textId="186A6B64" w:rsidR="007D28CE" w:rsidRPr="00414A64" w:rsidRDefault="00765967" w:rsidP="00414A64">
      <w:pPr>
        <w:tabs>
          <w:tab w:val="left" w:pos="7254"/>
        </w:tabs>
        <w:ind w:left="426" w:hanging="426"/>
        <w:jc w:val="center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414A64">
        <w:rPr>
          <w:rFonts w:ascii="Calibri" w:hAnsi="Calibri" w:cs="Calibri"/>
          <w:b/>
          <w:color w:val="000000" w:themeColor="text1"/>
          <w:sz w:val="24"/>
          <w:szCs w:val="24"/>
        </w:rPr>
        <w:t>Podwykonawcy i rozliczenia</w:t>
      </w:r>
    </w:p>
    <w:p w14:paraId="67F8D886" w14:textId="77777777" w:rsidR="007D28CE" w:rsidRPr="00414A64" w:rsidRDefault="007D28CE" w:rsidP="00E01A63">
      <w:pPr>
        <w:numPr>
          <w:ilvl w:val="0"/>
          <w:numId w:val="34"/>
        </w:numPr>
        <w:tabs>
          <w:tab w:val="clear" w:pos="502"/>
        </w:tabs>
        <w:ind w:left="426" w:right="1" w:hanging="426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414A64">
        <w:rPr>
          <w:rFonts w:ascii="Calibri" w:hAnsi="Calibri" w:cs="Calibri"/>
          <w:color w:val="000000" w:themeColor="text1"/>
          <w:sz w:val="24"/>
          <w:szCs w:val="24"/>
        </w:rPr>
        <w:t xml:space="preserve">Wykonawca będzie wykonywać przedmiot umowy siłami własnymi, a w zakresie wskazanym </w:t>
      </w:r>
      <w:r w:rsidRPr="00414A64">
        <w:rPr>
          <w:rFonts w:ascii="Calibri" w:hAnsi="Calibri" w:cs="Calibri"/>
          <w:color w:val="000000" w:themeColor="text1"/>
          <w:sz w:val="24"/>
          <w:szCs w:val="24"/>
        </w:rPr>
        <w:br/>
        <w:t xml:space="preserve">w ofercie cenowej przy pomocy podwykonawców. </w:t>
      </w:r>
    </w:p>
    <w:p w14:paraId="7A8BE1BB" w14:textId="77777777" w:rsidR="00414A64" w:rsidRPr="00414A64" w:rsidRDefault="007D28CE" w:rsidP="00E01A63">
      <w:pPr>
        <w:numPr>
          <w:ilvl w:val="0"/>
          <w:numId w:val="34"/>
        </w:numPr>
        <w:tabs>
          <w:tab w:val="clear" w:pos="502"/>
        </w:tabs>
        <w:ind w:left="426" w:right="1" w:hanging="426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414A64">
        <w:rPr>
          <w:rFonts w:ascii="Calibri" w:hAnsi="Calibri" w:cs="Calibri"/>
          <w:color w:val="000000" w:themeColor="text1"/>
          <w:sz w:val="24"/>
          <w:szCs w:val="24"/>
        </w:rPr>
        <w:t>Wykonawca jest odpowiedzialny wobec Zamawiającego za to, że podwykonawcy nie będą dochodzili od Zamawiającego zapłaty wynagrodzenia z tytułu wykonanych robót i zobowiązuje się on do pokrycia wszelkich kosztów z tego wynikłych.</w:t>
      </w:r>
    </w:p>
    <w:p w14:paraId="5B036F43" w14:textId="485724EE" w:rsidR="00414A64" w:rsidRPr="00414A64" w:rsidRDefault="00414A64" w:rsidP="00E01A63">
      <w:pPr>
        <w:numPr>
          <w:ilvl w:val="0"/>
          <w:numId w:val="34"/>
        </w:numPr>
        <w:tabs>
          <w:tab w:val="clear" w:pos="502"/>
        </w:tabs>
        <w:ind w:left="426" w:right="1" w:hanging="426"/>
        <w:jc w:val="both"/>
        <w:rPr>
          <w:rFonts w:ascii="Calibri" w:hAnsi="Calibri" w:cs="Calibri"/>
          <w:color w:val="EE0000"/>
          <w:sz w:val="24"/>
          <w:szCs w:val="24"/>
        </w:rPr>
      </w:pPr>
      <w:r w:rsidRPr="00414A64">
        <w:rPr>
          <w:rFonts w:ascii="Calibri" w:hAnsi="Calibri" w:cs="Calibri"/>
          <w:color w:val="000000"/>
          <w:sz w:val="24"/>
          <w:szCs w:val="24"/>
        </w:rPr>
        <w:t xml:space="preserve">Rozliczenie za wykonane </w:t>
      </w:r>
      <w:r w:rsidR="000E2FF8">
        <w:rPr>
          <w:rFonts w:ascii="Calibri" w:hAnsi="Calibri" w:cs="Calibri"/>
          <w:color w:val="000000"/>
          <w:sz w:val="24"/>
          <w:szCs w:val="24"/>
        </w:rPr>
        <w:t>roboty</w:t>
      </w:r>
      <w:r w:rsidRPr="00414A64">
        <w:rPr>
          <w:rFonts w:ascii="Calibri" w:hAnsi="Calibri" w:cs="Calibri"/>
          <w:color w:val="000000"/>
          <w:sz w:val="24"/>
          <w:szCs w:val="24"/>
        </w:rPr>
        <w:t xml:space="preserve"> nastąpi jedną fakturą przejściową w wysokości 50 % należnego wynagrodzenia, o którym mowa w § 3 ust. 2 oraz fakturą końcową.</w:t>
      </w:r>
    </w:p>
    <w:p w14:paraId="2DD03A1A" w14:textId="77777777" w:rsidR="00414A64" w:rsidRPr="00010DFD" w:rsidRDefault="00414A64" w:rsidP="00E01A63">
      <w:pPr>
        <w:suppressAutoHyphens/>
        <w:ind w:left="426" w:right="-1" w:hanging="426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010DFD">
        <w:rPr>
          <w:rFonts w:ascii="Calibri" w:hAnsi="Calibri" w:cs="Calibri"/>
          <w:color w:val="000000"/>
          <w:sz w:val="24"/>
          <w:szCs w:val="24"/>
        </w:rPr>
        <w:t xml:space="preserve">4. </w:t>
      </w:r>
      <w:r w:rsidRPr="00010DFD">
        <w:rPr>
          <w:rFonts w:ascii="Calibri" w:hAnsi="Calibri" w:cs="Calibri"/>
          <w:color w:val="000000"/>
          <w:sz w:val="24"/>
          <w:szCs w:val="24"/>
        </w:rPr>
        <w:tab/>
        <w:t>Podstawą do wystawienia faktury przejściowej będzie protokół odbioru częściowego sporządzony przez Przedstawicieli Zamawiającego i Wykonawcy, stwierdzający stan zaawansowania robót, w co najmniej 50 %.</w:t>
      </w:r>
    </w:p>
    <w:p w14:paraId="2851CC57" w14:textId="77777777" w:rsidR="00414A64" w:rsidRPr="00010DFD" w:rsidRDefault="00414A64" w:rsidP="00E01A63">
      <w:pPr>
        <w:numPr>
          <w:ilvl w:val="0"/>
          <w:numId w:val="58"/>
        </w:numPr>
        <w:suppressAutoHyphens/>
        <w:ind w:left="426" w:right="-1" w:hanging="426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010DFD">
        <w:rPr>
          <w:rFonts w:ascii="Calibri" w:hAnsi="Calibri" w:cs="Calibri"/>
          <w:color w:val="000000"/>
          <w:sz w:val="24"/>
          <w:szCs w:val="24"/>
        </w:rPr>
        <w:t>Faktura końcowa zostanie wystawiona przez Wykonawcę po zakończeniu realizacji przedmiotu umowy i odbiorze końcowym robót.</w:t>
      </w:r>
    </w:p>
    <w:p w14:paraId="6518F7BA" w14:textId="77777777" w:rsidR="00414A64" w:rsidRPr="00010DFD" w:rsidRDefault="00414A64" w:rsidP="00E01A63">
      <w:pPr>
        <w:numPr>
          <w:ilvl w:val="0"/>
          <w:numId w:val="58"/>
        </w:numPr>
        <w:suppressAutoHyphens/>
        <w:ind w:left="426" w:right="-1" w:hanging="426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010DFD">
        <w:rPr>
          <w:rFonts w:ascii="Calibri" w:hAnsi="Calibri" w:cs="Calibri"/>
          <w:color w:val="000000"/>
          <w:sz w:val="24"/>
          <w:szCs w:val="24"/>
        </w:rPr>
        <w:t xml:space="preserve">Podstawą do wystawienia faktury końcowej będzie protokół końcowego odbioru robót sporządzony przez Przedstawicieli Wykonawcy i Zamawiającego, z którego wynikać będzie, że przedmiot zamówienia został odebrany bez istotnych zastrzeżeń. </w:t>
      </w:r>
    </w:p>
    <w:p w14:paraId="09E47769" w14:textId="77777777" w:rsidR="00414A64" w:rsidRPr="00010DFD" w:rsidRDefault="00414A64" w:rsidP="00E01A63">
      <w:pPr>
        <w:suppressAutoHyphens/>
        <w:ind w:left="426" w:right="-1" w:hanging="426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010DFD">
        <w:rPr>
          <w:rFonts w:ascii="Calibri" w:hAnsi="Calibri" w:cs="Calibri"/>
          <w:color w:val="000000"/>
          <w:sz w:val="24"/>
          <w:szCs w:val="24"/>
        </w:rPr>
        <w:t>7.</w:t>
      </w:r>
      <w:r w:rsidRPr="00010DFD">
        <w:rPr>
          <w:rFonts w:ascii="Calibri" w:hAnsi="Calibri" w:cs="Calibri"/>
          <w:color w:val="000000"/>
          <w:sz w:val="24"/>
          <w:szCs w:val="24"/>
        </w:rPr>
        <w:tab/>
        <w:t xml:space="preserve">Wykonawca zobowiązany jest załączyć do faktury podpisane przez Wykonawcę </w:t>
      </w:r>
      <w:r w:rsidRPr="00010DFD">
        <w:rPr>
          <w:rFonts w:ascii="Calibri" w:hAnsi="Calibri" w:cs="Calibri"/>
          <w:color w:val="000000"/>
          <w:sz w:val="24"/>
          <w:szCs w:val="24"/>
        </w:rPr>
        <w:br/>
        <w:t>i każdego z podwykonawców oświadczenie o braku zobowiązań finansowych Wykonawcy wobec podwykonawców przy realizacji umowy.</w:t>
      </w:r>
    </w:p>
    <w:p w14:paraId="1CC5ACA5" w14:textId="77777777" w:rsidR="00414A64" w:rsidRPr="00010DFD" w:rsidRDefault="00414A64" w:rsidP="00E01A63">
      <w:pPr>
        <w:suppressAutoHyphens/>
        <w:ind w:left="426" w:right="-1" w:hanging="426"/>
        <w:contextualSpacing/>
        <w:jc w:val="both"/>
        <w:rPr>
          <w:rFonts w:ascii="Calibri" w:hAnsi="Calibri" w:cs="Calibri"/>
          <w:color w:val="000000"/>
          <w:sz w:val="24"/>
          <w:szCs w:val="24"/>
        </w:rPr>
      </w:pPr>
      <w:r w:rsidRPr="00010DFD">
        <w:rPr>
          <w:rFonts w:ascii="Calibri" w:hAnsi="Calibri" w:cs="Calibri"/>
          <w:color w:val="000000"/>
          <w:sz w:val="24"/>
          <w:szCs w:val="24"/>
        </w:rPr>
        <w:t>8.</w:t>
      </w:r>
      <w:r w:rsidRPr="00010DFD">
        <w:rPr>
          <w:rFonts w:ascii="Calibri" w:hAnsi="Calibri" w:cs="Calibri"/>
          <w:color w:val="000000"/>
          <w:sz w:val="24"/>
          <w:szCs w:val="24"/>
        </w:rPr>
        <w:tab/>
        <w:t>Niewywiązanie się przez Wykonawcę z postanowień ust. 7 uprawnia Zamawiającego do powstrzymania się z dokonaniem zapłaty faktury i wstrzymuje bieg terminu płatności aż do daty wykonania tego obowiązku.</w:t>
      </w:r>
    </w:p>
    <w:p w14:paraId="27C9AE36" w14:textId="685C6D7A" w:rsidR="00765967" w:rsidRPr="00414A64" w:rsidRDefault="00414A64" w:rsidP="00E01A63">
      <w:pPr>
        <w:tabs>
          <w:tab w:val="num" w:pos="426"/>
        </w:tabs>
        <w:ind w:left="426" w:right="1" w:hanging="426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414A64">
        <w:rPr>
          <w:rFonts w:ascii="Calibri" w:hAnsi="Calibri"/>
          <w:color w:val="000000" w:themeColor="text1"/>
          <w:sz w:val="24"/>
        </w:rPr>
        <w:t>9</w:t>
      </w:r>
      <w:r w:rsidR="00CA04ED" w:rsidRPr="00414A64">
        <w:rPr>
          <w:rFonts w:ascii="Calibri" w:hAnsi="Calibri"/>
          <w:color w:val="000000" w:themeColor="text1"/>
          <w:sz w:val="24"/>
        </w:rPr>
        <w:t>.</w:t>
      </w:r>
      <w:r w:rsidR="00CA04ED" w:rsidRPr="00414A64">
        <w:rPr>
          <w:rFonts w:ascii="Calibri" w:hAnsi="Calibri"/>
          <w:color w:val="000000" w:themeColor="text1"/>
          <w:sz w:val="24"/>
        </w:rPr>
        <w:tab/>
      </w:r>
      <w:r w:rsidR="00765967" w:rsidRPr="00414A64">
        <w:rPr>
          <w:rFonts w:ascii="Calibri" w:hAnsi="Calibri"/>
          <w:color w:val="000000" w:themeColor="text1"/>
          <w:sz w:val="24"/>
        </w:rPr>
        <w:t>Wynagrodzenie Wykonawcy zostanie przekazane w terminie 30 dni od daty doręczenia Zamawiającemu prawidłowo wystawionej faktury na rachunek bankowy nr …………………………………………………….,</w:t>
      </w:r>
      <w:r w:rsidR="00765967" w:rsidRPr="00414A64">
        <w:rPr>
          <w:rFonts w:ascii="Calibri" w:hAnsi="Calibri"/>
          <w:color w:val="000000" w:themeColor="text1"/>
          <w:sz w:val="24"/>
          <w:szCs w:val="24"/>
        </w:rPr>
        <w:t xml:space="preserve"> zgodny z art. 96 b ust. 3 pkt 13 ustawy</w:t>
      </w:r>
      <w:r w:rsidR="000E2050" w:rsidRPr="00414A64">
        <w:rPr>
          <w:rFonts w:ascii="Calibri" w:hAnsi="Calibri"/>
          <w:color w:val="000000" w:themeColor="text1"/>
          <w:sz w:val="24"/>
          <w:szCs w:val="24"/>
        </w:rPr>
        <w:t xml:space="preserve"> z dnia 11 marca 2004 r.</w:t>
      </w:r>
      <w:r w:rsidR="00765967" w:rsidRPr="00414A64">
        <w:rPr>
          <w:rFonts w:ascii="Calibri" w:hAnsi="Calibri"/>
          <w:color w:val="000000" w:themeColor="text1"/>
          <w:sz w:val="24"/>
          <w:szCs w:val="24"/>
        </w:rPr>
        <w:t xml:space="preserve"> o podatku od towarów i </w:t>
      </w:r>
      <w:r w:rsidR="00FD731B" w:rsidRPr="00414A64">
        <w:rPr>
          <w:rFonts w:ascii="Calibri" w:hAnsi="Calibri"/>
          <w:color w:val="000000" w:themeColor="text1"/>
          <w:sz w:val="24"/>
          <w:szCs w:val="24"/>
        </w:rPr>
        <w:t>usług (</w:t>
      </w:r>
      <w:r w:rsidR="002918DD" w:rsidRPr="00414A64">
        <w:rPr>
          <w:rFonts w:ascii="Calibri" w:hAnsi="Calibri"/>
          <w:color w:val="000000" w:themeColor="text1"/>
          <w:sz w:val="24"/>
          <w:szCs w:val="24"/>
          <w:lang w:bidi="pl-PL"/>
        </w:rPr>
        <w:t xml:space="preserve">tj. Dz.U. z 2025 r., poz. </w:t>
      </w:r>
      <w:r w:rsidR="00177E28" w:rsidRPr="00414A64">
        <w:rPr>
          <w:rFonts w:ascii="Calibri" w:hAnsi="Calibri"/>
          <w:color w:val="000000" w:themeColor="text1"/>
          <w:sz w:val="24"/>
          <w:szCs w:val="24"/>
          <w:lang w:bidi="pl-PL"/>
        </w:rPr>
        <w:t xml:space="preserve">775 </w:t>
      </w:r>
      <w:r w:rsidR="002918DD" w:rsidRPr="00414A64">
        <w:rPr>
          <w:rFonts w:ascii="Calibri" w:hAnsi="Calibri"/>
          <w:color w:val="000000" w:themeColor="text1"/>
          <w:sz w:val="24"/>
          <w:szCs w:val="24"/>
          <w:lang w:bidi="pl-PL"/>
        </w:rPr>
        <w:t>z</w:t>
      </w:r>
      <w:r w:rsidR="00D42617" w:rsidRPr="00414A64">
        <w:rPr>
          <w:rFonts w:ascii="Calibri" w:hAnsi="Calibri"/>
          <w:color w:val="000000" w:themeColor="text1"/>
          <w:sz w:val="24"/>
          <w:szCs w:val="24"/>
          <w:lang w:bidi="pl-PL"/>
        </w:rPr>
        <w:t xml:space="preserve"> późn.</w:t>
      </w:r>
      <w:r w:rsidR="002918DD" w:rsidRPr="00414A64">
        <w:rPr>
          <w:rFonts w:ascii="Calibri" w:hAnsi="Calibri"/>
          <w:color w:val="000000" w:themeColor="text1"/>
          <w:sz w:val="24"/>
          <w:szCs w:val="24"/>
          <w:lang w:bidi="pl-PL"/>
        </w:rPr>
        <w:t xml:space="preserve"> zm.), </w:t>
      </w:r>
      <w:r w:rsidR="002918DD" w:rsidRPr="00414A64">
        <w:rPr>
          <w:rFonts w:ascii="Calibri" w:hAnsi="Calibri"/>
          <w:color w:val="000000" w:themeColor="text1"/>
          <w:sz w:val="24"/>
          <w:szCs w:val="24"/>
        </w:rPr>
        <w:t xml:space="preserve"> </w:t>
      </w:r>
      <w:r w:rsidR="00765967" w:rsidRPr="00414A64">
        <w:rPr>
          <w:rFonts w:ascii="Calibri" w:hAnsi="Calibri"/>
          <w:color w:val="000000" w:themeColor="text1"/>
          <w:sz w:val="24"/>
        </w:rPr>
        <w:t xml:space="preserve">z zastrzeżeniem ust. </w:t>
      </w:r>
      <w:r w:rsidR="001D63EE">
        <w:rPr>
          <w:rFonts w:ascii="Calibri" w:hAnsi="Calibri"/>
          <w:color w:val="000000" w:themeColor="text1"/>
          <w:sz w:val="24"/>
        </w:rPr>
        <w:t>7</w:t>
      </w:r>
      <w:r w:rsidR="001D63EE" w:rsidRPr="00414A64">
        <w:rPr>
          <w:rFonts w:ascii="Calibri" w:hAnsi="Calibri"/>
          <w:color w:val="000000" w:themeColor="text1"/>
          <w:sz w:val="24"/>
        </w:rPr>
        <w:t xml:space="preserve"> </w:t>
      </w:r>
      <w:r w:rsidR="00765967" w:rsidRPr="00414A64">
        <w:rPr>
          <w:rFonts w:ascii="Calibri" w:hAnsi="Calibri"/>
          <w:color w:val="000000" w:themeColor="text1"/>
          <w:sz w:val="24"/>
        </w:rPr>
        <w:t xml:space="preserve">i </w:t>
      </w:r>
      <w:r w:rsidR="001D63EE">
        <w:rPr>
          <w:rFonts w:ascii="Calibri" w:hAnsi="Calibri"/>
          <w:color w:val="000000" w:themeColor="text1"/>
          <w:sz w:val="24"/>
        </w:rPr>
        <w:t>8</w:t>
      </w:r>
      <w:r w:rsidR="00765967" w:rsidRPr="00414A64">
        <w:rPr>
          <w:rFonts w:ascii="Calibri" w:hAnsi="Calibri"/>
          <w:color w:val="000000" w:themeColor="text1"/>
          <w:sz w:val="24"/>
        </w:rPr>
        <w:t>, po dokonaniu potrącenia kwoty odpowiadającej sumie zobowiązań Wykonawcy wobec podwykonawców, w przypadku jej uregulowana przez Zamawiającego.</w:t>
      </w:r>
    </w:p>
    <w:p w14:paraId="7F2D2342" w14:textId="33179DEC" w:rsidR="00765967" w:rsidRPr="00414A64" w:rsidRDefault="00414A64" w:rsidP="00E01A63">
      <w:pPr>
        <w:ind w:left="426" w:right="1" w:hanging="426"/>
        <w:jc w:val="both"/>
        <w:rPr>
          <w:rFonts w:ascii="Calibri" w:hAnsi="Calibri"/>
          <w:color w:val="000000" w:themeColor="text1"/>
          <w:sz w:val="24"/>
        </w:rPr>
      </w:pPr>
      <w:r w:rsidRPr="00414A64">
        <w:rPr>
          <w:rFonts w:ascii="Calibri" w:hAnsi="Calibri"/>
          <w:color w:val="000000" w:themeColor="text1"/>
          <w:sz w:val="24"/>
        </w:rPr>
        <w:t>10</w:t>
      </w:r>
      <w:r w:rsidR="00765967" w:rsidRPr="00414A64">
        <w:rPr>
          <w:rFonts w:ascii="Calibri" w:hAnsi="Calibri"/>
          <w:color w:val="000000" w:themeColor="text1"/>
          <w:sz w:val="24"/>
        </w:rPr>
        <w:t>.</w:t>
      </w:r>
      <w:r w:rsidR="00765967" w:rsidRPr="00414A64">
        <w:rPr>
          <w:rFonts w:ascii="Calibri" w:hAnsi="Calibri"/>
          <w:color w:val="000000" w:themeColor="text1"/>
          <w:sz w:val="24"/>
        </w:rPr>
        <w:tab/>
        <w:t xml:space="preserve">Kwoty wypłacone przez Zamawiającego podwykonawcom zostaną potrącone z należności </w:t>
      </w:r>
      <w:r w:rsidR="00765967" w:rsidRPr="00414A64">
        <w:rPr>
          <w:rFonts w:ascii="Calibri" w:hAnsi="Calibri"/>
          <w:color w:val="000000" w:themeColor="text1"/>
          <w:sz w:val="24"/>
        </w:rPr>
        <w:br/>
        <w:t>Wykonawcy.</w:t>
      </w:r>
    </w:p>
    <w:p w14:paraId="01AE8C6C" w14:textId="0A5A0B64" w:rsidR="00765967" w:rsidRPr="00414A64" w:rsidRDefault="00414A64" w:rsidP="00935D83">
      <w:pPr>
        <w:suppressAutoHyphens/>
        <w:ind w:right="1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414A64">
        <w:rPr>
          <w:rFonts w:ascii="Calibri" w:hAnsi="Calibri"/>
          <w:color w:val="000000" w:themeColor="text1"/>
          <w:sz w:val="24"/>
          <w:szCs w:val="24"/>
        </w:rPr>
        <w:t>11</w:t>
      </w:r>
      <w:r w:rsidR="00765967" w:rsidRPr="00414A64">
        <w:rPr>
          <w:rFonts w:ascii="Calibri" w:hAnsi="Calibri"/>
          <w:color w:val="000000" w:themeColor="text1"/>
          <w:sz w:val="24"/>
          <w:szCs w:val="24"/>
        </w:rPr>
        <w:t>.</w:t>
      </w:r>
      <w:r w:rsidRPr="00414A64">
        <w:rPr>
          <w:rFonts w:ascii="Calibri" w:hAnsi="Calibri"/>
          <w:color w:val="000000" w:themeColor="text1"/>
          <w:sz w:val="24"/>
          <w:szCs w:val="24"/>
        </w:rPr>
        <w:t xml:space="preserve">  </w:t>
      </w:r>
      <w:r w:rsidR="00765967" w:rsidRPr="00414A64">
        <w:rPr>
          <w:rFonts w:ascii="Calibri" w:hAnsi="Calibri"/>
          <w:color w:val="000000" w:themeColor="text1"/>
          <w:sz w:val="24"/>
          <w:szCs w:val="24"/>
        </w:rPr>
        <w:t>Za dzień zapłaty uważa się dzień obciążenia rachunku bankowego Zamawiającego.</w:t>
      </w:r>
    </w:p>
    <w:p w14:paraId="204DBF03" w14:textId="2BECFFAD" w:rsidR="00765967" w:rsidRPr="00414A64" w:rsidRDefault="00765967" w:rsidP="00E01A63">
      <w:pPr>
        <w:suppressAutoHyphens/>
        <w:ind w:left="426" w:right="1" w:hanging="426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414A64">
        <w:rPr>
          <w:rFonts w:ascii="Calibri" w:hAnsi="Calibri"/>
          <w:color w:val="000000" w:themeColor="text1"/>
          <w:sz w:val="24"/>
          <w:szCs w:val="24"/>
        </w:rPr>
        <w:t>1</w:t>
      </w:r>
      <w:r w:rsidR="00414A64" w:rsidRPr="00414A64">
        <w:rPr>
          <w:rFonts w:ascii="Calibri" w:hAnsi="Calibri"/>
          <w:color w:val="000000" w:themeColor="text1"/>
          <w:sz w:val="24"/>
          <w:szCs w:val="24"/>
        </w:rPr>
        <w:t>2</w:t>
      </w:r>
      <w:r w:rsidRPr="00414A64">
        <w:rPr>
          <w:rFonts w:ascii="Calibri" w:hAnsi="Calibri"/>
          <w:color w:val="000000" w:themeColor="text1"/>
          <w:sz w:val="24"/>
          <w:szCs w:val="24"/>
        </w:rPr>
        <w:t>.</w:t>
      </w:r>
      <w:r w:rsidRPr="00414A64">
        <w:rPr>
          <w:rFonts w:ascii="Calibri" w:hAnsi="Calibri"/>
          <w:color w:val="000000" w:themeColor="text1"/>
          <w:sz w:val="24"/>
          <w:szCs w:val="24"/>
        </w:rPr>
        <w:tab/>
        <w:t>Wykonawca oświadcza, że jest podatnikiem podatku od towaru i usług VAT o Nr identyfikacyjnym NIP:</w:t>
      </w:r>
      <w:r w:rsidRPr="00414A64">
        <w:rPr>
          <w:rFonts w:ascii="Calibri" w:hAnsi="Calibri"/>
          <w:bCs/>
          <w:color w:val="000000" w:themeColor="text1"/>
          <w:sz w:val="24"/>
        </w:rPr>
        <w:t>……………………………….</w:t>
      </w:r>
      <w:r w:rsidRPr="00414A64">
        <w:rPr>
          <w:rFonts w:ascii="Calibri" w:hAnsi="Calibri"/>
          <w:color w:val="000000" w:themeColor="text1"/>
          <w:sz w:val="24"/>
          <w:szCs w:val="24"/>
        </w:rPr>
        <w:t>.</w:t>
      </w:r>
    </w:p>
    <w:p w14:paraId="10ADF76C" w14:textId="6BBF873C" w:rsidR="0010164C" w:rsidRPr="00414A64" w:rsidRDefault="00765967" w:rsidP="00E01A63">
      <w:pPr>
        <w:suppressAutoHyphens/>
        <w:ind w:left="426" w:right="1" w:hanging="426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414A64">
        <w:rPr>
          <w:rFonts w:ascii="Calibri" w:hAnsi="Calibri"/>
          <w:color w:val="000000" w:themeColor="text1"/>
          <w:sz w:val="24"/>
          <w:szCs w:val="24"/>
        </w:rPr>
        <w:t>1</w:t>
      </w:r>
      <w:r w:rsidR="00414A64" w:rsidRPr="00414A64">
        <w:rPr>
          <w:rFonts w:ascii="Calibri" w:hAnsi="Calibri"/>
          <w:color w:val="000000" w:themeColor="text1"/>
          <w:sz w:val="24"/>
          <w:szCs w:val="24"/>
        </w:rPr>
        <w:t>3</w:t>
      </w:r>
      <w:r w:rsidRPr="00414A64">
        <w:rPr>
          <w:rFonts w:ascii="Calibri" w:hAnsi="Calibri"/>
          <w:color w:val="000000" w:themeColor="text1"/>
          <w:sz w:val="24"/>
          <w:szCs w:val="24"/>
        </w:rPr>
        <w:t>.</w:t>
      </w:r>
      <w:r w:rsidRPr="00414A64">
        <w:rPr>
          <w:rFonts w:ascii="Calibri" w:hAnsi="Calibri"/>
          <w:color w:val="000000" w:themeColor="text1"/>
          <w:sz w:val="24"/>
          <w:szCs w:val="24"/>
        </w:rPr>
        <w:tab/>
        <w:t>Zamawiający oświadcza, że jest podatnikiem podatku od towaru i usług VAT o Nr identyfikacyjnym NIP: 955-18-89-161 i upoważnia Wykonawcę do wystawienia faktury VAT bez jego podpisu.</w:t>
      </w:r>
    </w:p>
    <w:p w14:paraId="00B361F8" w14:textId="6B37FFDF" w:rsidR="0010164C" w:rsidRPr="00414A64" w:rsidRDefault="0010164C" w:rsidP="00AB7ABE">
      <w:pPr>
        <w:suppressAutoHyphens/>
        <w:ind w:left="426" w:right="1" w:hanging="426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414A64">
        <w:rPr>
          <w:rFonts w:ascii="Calibri" w:hAnsi="Calibri"/>
          <w:color w:val="000000" w:themeColor="text1"/>
          <w:sz w:val="24"/>
          <w:szCs w:val="24"/>
        </w:rPr>
        <w:t>1</w:t>
      </w:r>
      <w:r w:rsidR="00414A64" w:rsidRPr="00414A64">
        <w:rPr>
          <w:rFonts w:ascii="Calibri" w:hAnsi="Calibri"/>
          <w:color w:val="000000" w:themeColor="text1"/>
          <w:sz w:val="24"/>
          <w:szCs w:val="24"/>
        </w:rPr>
        <w:t>4</w:t>
      </w:r>
      <w:r w:rsidRPr="00414A64">
        <w:rPr>
          <w:rFonts w:ascii="Calibri" w:hAnsi="Calibri"/>
          <w:color w:val="000000" w:themeColor="text1"/>
          <w:sz w:val="24"/>
          <w:szCs w:val="24"/>
        </w:rPr>
        <w:t>.</w:t>
      </w:r>
      <w:r w:rsidRPr="00414A64">
        <w:rPr>
          <w:rFonts w:ascii="Calibri" w:hAnsi="Calibri"/>
          <w:color w:val="000000" w:themeColor="text1"/>
          <w:sz w:val="24"/>
          <w:szCs w:val="24"/>
        </w:rPr>
        <w:tab/>
        <w:t>Zamawiający oświadcza, że posiada status dużego przedsiębiorcy w rozumieniu przepisów ustawy z dnia 8 marca 2013 r. o przeciwdziałaniu nadmiernym opóźnieniom w transakcjach handlowych (tj. Dz.U.2023 poz. 1790).</w:t>
      </w:r>
    </w:p>
    <w:p w14:paraId="4EFFD482" w14:textId="6617DD03" w:rsidR="0010164C" w:rsidRPr="00414A64" w:rsidRDefault="0010164C" w:rsidP="00AB7ABE">
      <w:pPr>
        <w:suppressAutoHyphens/>
        <w:ind w:left="426" w:right="1" w:hanging="426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414A64">
        <w:rPr>
          <w:rFonts w:ascii="Calibri" w:hAnsi="Calibri"/>
          <w:color w:val="000000" w:themeColor="text1"/>
          <w:sz w:val="24"/>
          <w:szCs w:val="24"/>
        </w:rPr>
        <w:lastRenderedPageBreak/>
        <w:t>1</w:t>
      </w:r>
      <w:r w:rsidR="00414A64" w:rsidRPr="00414A64">
        <w:rPr>
          <w:rFonts w:ascii="Calibri" w:hAnsi="Calibri"/>
          <w:color w:val="000000" w:themeColor="text1"/>
          <w:sz w:val="24"/>
          <w:szCs w:val="24"/>
        </w:rPr>
        <w:t>5</w:t>
      </w:r>
      <w:r w:rsidRPr="00414A64">
        <w:rPr>
          <w:rFonts w:ascii="Calibri" w:hAnsi="Calibri"/>
          <w:color w:val="000000" w:themeColor="text1"/>
          <w:sz w:val="24"/>
          <w:szCs w:val="24"/>
        </w:rPr>
        <w:t>.</w:t>
      </w:r>
      <w:r w:rsidRPr="00414A64">
        <w:rPr>
          <w:rFonts w:ascii="Calibri" w:hAnsi="Calibri"/>
          <w:color w:val="000000" w:themeColor="text1"/>
          <w:sz w:val="24"/>
          <w:szCs w:val="24"/>
        </w:rPr>
        <w:tab/>
      </w:r>
      <w:r w:rsidRPr="00414A64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t xml:space="preserve">W związku z wejściem w życie przepisów nakładających ustawowy obowiązek korzystania </w:t>
      </w:r>
      <w:r w:rsidRPr="00414A64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br/>
        <w:t xml:space="preserve">z </w:t>
      </w:r>
      <w:proofErr w:type="spellStart"/>
      <w:r w:rsidRPr="00414A64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t>KSeF</w:t>
      </w:r>
      <w:proofErr w:type="spellEnd"/>
      <w:r w:rsidRPr="00414A64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t xml:space="preserve"> (Krajowy System e-Faktur), z dniem określonym w tych przepisach, wystawianie </w:t>
      </w:r>
      <w:r w:rsidR="00D0524E" w:rsidRPr="00414A64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br/>
      </w:r>
      <w:r w:rsidRPr="00414A64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t xml:space="preserve">i udostępnianie przez Wykonawcę faktur wynikających z niniejszej umowy, jak i pobieranie tych faktur przez Zamawiającego, następować będzie, zgodnie z obowiązującymi przepisami prawa, za pośrednictwem ww. systemu </w:t>
      </w:r>
      <w:proofErr w:type="spellStart"/>
      <w:r w:rsidRPr="00414A64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t>KSeF</w:t>
      </w:r>
      <w:proofErr w:type="spellEnd"/>
      <w:r w:rsidR="000B056B" w:rsidRPr="00414A64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t>.</w:t>
      </w:r>
      <w:r w:rsidR="000B056B" w:rsidRPr="00414A64" w:rsidDel="000B056B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414A64">
        <w:rPr>
          <w:rFonts w:ascii="Calibri" w:eastAsia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623C9531" w14:textId="14B6802B" w:rsidR="00765967" w:rsidRPr="00414A64" w:rsidRDefault="0010164C" w:rsidP="00AB7ABE">
      <w:pPr>
        <w:ind w:left="425" w:right="1" w:hanging="425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414A64">
        <w:rPr>
          <w:rFonts w:ascii="Calibri" w:hAnsi="Calibri" w:cs="Calibri"/>
          <w:color w:val="000000" w:themeColor="text1"/>
          <w:sz w:val="24"/>
          <w:szCs w:val="24"/>
        </w:rPr>
        <w:t>1</w:t>
      </w:r>
      <w:r w:rsidR="00414A64" w:rsidRPr="00414A64">
        <w:rPr>
          <w:rFonts w:ascii="Calibri" w:hAnsi="Calibri" w:cs="Calibri"/>
          <w:color w:val="000000" w:themeColor="text1"/>
          <w:sz w:val="24"/>
          <w:szCs w:val="24"/>
        </w:rPr>
        <w:t>6</w:t>
      </w:r>
      <w:r w:rsidRPr="00414A64">
        <w:rPr>
          <w:rFonts w:ascii="Calibri" w:hAnsi="Calibri" w:cs="Calibri"/>
          <w:color w:val="000000" w:themeColor="text1"/>
          <w:sz w:val="24"/>
          <w:szCs w:val="24"/>
        </w:rPr>
        <w:t>.</w:t>
      </w:r>
      <w:r w:rsidRPr="00414A64">
        <w:rPr>
          <w:rFonts w:ascii="Calibri" w:hAnsi="Calibri" w:cs="Calibri"/>
          <w:color w:val="000000" w:themeColor="text1"/>
          <w:sz w:val="24"/>
          <w:szCs w:val="24"/>
        </w:rPr>
        <w:tab/>
        <w:t xml:space="preserve">Zamawiający wyraża zgodę na przesyłanie w formie elektronicznej faktur oraz ich korekt na wskazany adres email: </w:t>
      </w:r>
      <w:r w:rsidRPr="00414A64">
        <w:rPr>
          <w:rFonts w:ascii="Calibri" w:hAnsi="Calibri" w:cs="Calibri"/>
          <w:color w:val="000000" w:themeColor="text1"/>
          <w:sz w:val="24"/>
          <w:szCs w:val="24"/>
          <w:u w:val="single"/>
        </w:rPr>
        <w:t>faktura@port.szczecin.pl</w:t>
      </w:r>
      <w:r w:rsidRPr="00414A64">
        <w:rPr>
          <w:rFonts w:ascii="Calibri" w:hAnsi="Calibri" w:cs="Calibri"/>
          <w:color w:val="000000" w:themeColor="text1"/>
          <w:sz w:val="24"/>
          <w:szCs w:val="24"/>
        </w:rPr>
        <w:t xml:space="preserve"> w przypadku wystąpienia awarii systemu </w:t>
      </w:r>
      <w:proofErr w:type="spellStart"/>
      <w:r w:rsidRPr="00414A64">
        <w:rPr>
          <w:rFonts w:ascii="Calibri" w:hAnsi="Calibri" w:cs="Calibri"/>
          <w:color w:val="000000" w:themeColor="text1"/>
          <w:sz w:val="24"/>
          <w:szCs w:val="24"/>
        </w:rPr>
        <w:t>KSef</w:t>
      </w:r>
      <w:proofErr w:type="spellEnd"/>
      <w:r w:rsidRPr="00414A64">
        <w:rPr>
          <w:rFonts w:ascii="Calibri" w:hAnsi="Calibri" w:cs="Calibri"/>
          <w:color w:val="000000" w:themeColor="text1"/>
          <w:sz w:val="24"/>
          <w:szCs w:val="24"/>
        </w:rPr>
        <w:t xml:space="preserve"> o której mowa w art. 106 </w:t>
      </w:r>
      <w:proofErr w:type="spellStart"/>
      <w:r w:rsidRPr="00414A64">
        <w:rPr>
          <w:rFonts w:ascii="Calibri" w:hAnsi="Calibri" w:cs="Calibri"/>
          <w:color w:val="000000" w:themeColor="text1"/>
          <w:sz w:val="24"/>
          <w:szCs w:val="24"/>
        </w:rPr>
        <w:t>ne</w:t>
      </w:r>
      <w:proofErr w:type="spellEnd"/>
      <w:r w:rsidRPr="00414A64">
        <w:rPr>
          <w:rFonts w:ascii="Calibri" w:hAnsi="Calibri" w:cs="Calibri"/>
          <w:color w:val="000000" w:themeColor="text1"/>
          <w:sz w:val="24"/>
          <w:szCs w:val="24"/>
        </w:rPr>
        <w:t xml:space="preserve"> ustawy o podatku od towarów i usług (</w:t>
      </w:r>
      <w:proofErr w:type="spellStart"/>
      <w:r w:rsidRPr="00414A64">
        <w:rPr>
          <w:rFonts w:ascii="Calibri" w:hAnsi="Calibri" w:cs="Calibri"/>
          <w:color w:val="000000" w:themeColor="text1"/>
          <w:sz w:val="24"/>
          <w:szCs w:val="24"/>
        </w:rPr>
        <w:t>t.j</w:t>
      </w:r>
      <w:proofErr w:type="spellEnd"/>
      <w:r w:rsidRPr="00414A64">
        <w:rPr>
          <w:rFonts w:ascii="Calibri" w:hAnsi="Calibri" w:cs="Calibri"/>
          <w:color w:val="000000" w:themeColor="text1"/>
          <w:sz w:val="24"/>
          <w:szCs w:val="24"/>
        </w:rPr>
        <w:t>. Dz.U.2025 r. poz. 775 z późn. zm.).</w:t>
      </w:r>
    </w:p>
    <w:p w14:paraId="28225B45" w14:textId="77777777" w:rsidR="00E01A63" w:rsidRPr="00414A64" w:rsidRDefault="00E01A63" w:rsidP="00AB7ABE">
      <w:pPr>
        <w:ind w:right="-1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9346586" w14:textId="3536CBFF" w:rsidR="00765967" w:rsidRPr="00805FA8" w:rsidRDefault="00805FA8" w:rsidP="00805FA8">
      <w:pPr>
        <w:suppressAutoHyphens/>
        <w:ind w:right="-569"/>
        <w:rPr>
          <w:rFonts w:ascii="Calibri" w:hAnsi="Calibri"/>
          <w:b/>
          <w:color w:val="000000" w:themeColor="text1"/>
          <w:sz w:val="24"/>
        </w:rPr>
      </w:pPr>
      <w:r>
        <w:rPr>
          <w:rFonts w:ascii="Calibri" w:hAnsi="Calibri"/>
          <w:b/>
          <w:color w:val="000000" w:themeColor="text1"/>
          <w:sz w:val="24"/>
        </w:rPr>
        <w:t xml:space="preserve">                                                                                    </w:t>
      </w:r>
      <w:r w:rsidR="00765967" w:rsidRPr="00805FA8">
        <w:rPr>
          <w:rFonts w:ascii="Calibri" w:hAnsi="Calibri"/>
          <w:b/>
          <w:color w:val="000000" w:themeColor="text1"/>
          <w:sz w:val="24"/>
        </w:rPr>
        <w:t>§ 5</w:t>
      </w:r>
    </w:p>
    <w:p w14:paraId="7A278EA8" w14:textId="36964F91" w:rsidR="00765967" w:rsidRPr="00805FA8" w:rsidRDefault="00765967" w:rsidP="00765967">
      <w:pPr>
        <w:tabs>
          <w:tab w:val="left" w:pos="-1843"/>
          <w:tab w:val="right" w:pos="8953"/>
        </w:tabs>
        <w:jc w:val="center"/>
        <w:rPr>
          <w:rFonts w:ascii="Calibri" w:hAnsi="Calibri"/>
          <w:b/>
          <w:iCs/>
          <w:color w:val="000000" w:themeColor="text1"/>
          <w:sz w:val="24"/>
        </w:rPr>
      </w:pPr>
      <w:r w:rsidRPr="00805FA8">
        <w:rPr>
          <w:rFonts w:ascii="Calibri" w:hAnsi="Calibri"/>
          <w:b/>
          <w:iCs/>
          <w:color w:val="000000" w:themeColor="text1"/>
          <w:sz w:val="24"/>
        </w:rPr>
        <w:t xml:space="preserve">          Przedstawiciele </w:t>
      </w:r>
      <w:r w:rsidR="004D33B7" w:rsidRPr="00805FA8">
        <w:rPr>
          <w:rFonts w:ascii="Calibri" w:hAnsi="Calibri"/>
          <w:b/>
          <w:iCs/>
          <w:color w:val="000000" w:themeColor="text1"/>
          <w:sz w:val="24"/>
        </w:rPr>
        <w:t>Stron</w:t>
      </w:r>
    </w:p>
    <w:p w14:paraId="5A98C016" w14:textId="02F1F4D0" w:rsidR="00765967" w:rsidRPr="00805FA8" w:rsidRDefault="00765967" w:rsidP="008B4FF3">
      <w:pPr>
        <w:pStyle w:val="Tekstpodstawowywcity2"/>
        <w:numPr>
          <w:ilvl w:val="0"/>
          <w:numId w:val="1"/>
        </w:numPr>
        <w:tabs>
          <w:tab w:val="clear" w:pos="927"/>
          <w:tab w:val="clear" w:pos="8953"/>
          <w:tab w:val="num" w:pos="426"/>
        </w:tabs>
        <w:spacing w:before="0" w:line="240" w:lineRule="auto"/>
        <w:ind w:left="426" w:hanging="426"/>
        <w:rPr>
          <w:color w:val="000000" w:themeColor="text1"/>
        </w:rPr>
      </w:pPr>
      <w:r w:rsidRPr="00805FA8">
        <w:rPr>
          <w:rFonts w:ascii="Calibri" w:hAnsi="Calibri"/>
          <w:iCs/>
          <w:color w:val="000000" w:themeColor="text1"/>
          <w:sz w:val="24"/>
        </w:rPr>
        <w:t xml:space="preserve">Przedstawicielem Zamawiającego, uprawnionym do reprezentowania go w sprawach związanych z realizacją umowy w zakresie wykonywania obowiązków umownych </w:t>
      </w:r>
      <w:r w:rsidRPr="00805FA8">
        <w:rPr>
          <w:rFonts w:ascii="Calibri" w:hAnsi="Calibri"/>
          <w:iCs/>
          <w:color w:val="000000" w:themeColor="text1"/>
          <w:sz w:val="24"/>
        </w:rPr>
        <w:br/>
        <w:t>jest</w:t>
      </w:r>
      <w:r w:rsidR="007521BE">
        <w:rPr>
          <w:rFonts w:ascii="Calibri" w:hAnsi="Calibri"/>
          <w:iCs/>
          <w:color w:val="000000" w:themeColor="text1"/>
          <w:sz w:val="24"/>
        </w:rPr>
        <w:t xml:space="preserve"> </w:t>
      </w:r>
      <w:r w:rsidRPr="00805FA8">
        <w:rPr>
          <w:rFonts w:ascii="Calibri" w:hAnsi="Calibri"/>
          <w:color w:val="000000" w:themeColor="text1"/>
          <w:sz w:val="24"/>
        </w:rPr>
        <w:t xml:space="preserve">Inspektor </w:t>
      </w:r>
      <w:r w:rsidR="00A117B2" w:rsidRPr="00805FA8">
        <w:rPr>
          <w:rFonts w:ascii="Calibri" w:hAnsi="Calibri"/>
          <w:color w:val="000000" w:themeColor="text1"/>
          <w:sz w:val="24"/>
        </w:rPr>
        <w:t xml:space="preserve">ds. </w:t>
      </w:r>
      <w:r w:rsidR="007521BE">
        <w:rPr>
          <w:rFonts w:ascii="Calibri" w:hAnsi="Calibri"/>
          <w:color w:val="000000" w:themeColor="text1"/>
          <w:sz w:val="24"/>
        </w:rPr>
        <w:t>Nadzoru</w:t>
      </w:r>
      <w:r w:rsidRPr="00805FA8">
        <w:rPr>
          <w:rFonts w:ascii="Calibri" w:hAnsi="Calibri"/>
          <w:color w:val="000000" w:themeColor="text1"/>
          <w:sz w:val="24"/>
        </w:rPr>
        <w:t xml:space="preserve"> p. </w:t>
      </w:r>
      <w:r w:rsidR="007521BE">
        <w:rPr>
          <w:rFonts w:ascii="Calibri" w:hAnsi="Calibri"/>
          <w:color w:val="000000" w:themeColor="text1"/>
          <w:sz w:val="24"/>
        </w:rPr>
        <w:t>Anna Ślęzak</w:t>
      </w:r>
      <w:r w:rsidRPr="00805FA8">
        <w:rPr>
          <w:rFonts w:ascii="Calibri" w:hAnsi="Calibri"/>
          <w:color w:val="000000" w:themeColor="text1"/>
          <w:sz w:val="24"/>
        </w:rPr>
        <w:t xml:space="preserve"> tel. (91) 430 </w:t>
      </w:r>
      <w:r w:rsidRPr="00805FA8">
        <w:rPr>
          <w:rFonts w:ascii="Calibri" w:hAnsi="Calibri"/>
          <w:bCs/>
          <w:color w:val="000000" w:themeColor="text1"/>
          <w:sz w:val="24"/>
        </w:rPr>
        <w:t>8</w:t>
      </w:r>
      <w:r w:rsidR="00F77C8B">
        <w:rPr>
          <w:rFonts w:ascii="Calibri" w:hAnsi="Calibri"/>
          <w:bCs/>
          <w:color w:val="000000" w:themeColor="text1"/>
          <w:sz w:val="24"/>
        </w:rPr>
        <w:t>5 37</w:t>
      </w:r>
      <w:r w:rsidRPr="00805FA8">
        <w:rPr>
          <w:rFonts w:ascii="Calibri" w:hAnsi="Calibri"/>
          <w:color w:val="000000" w:themeColor="text1"/>
          <w:sz w:val="24"/>
        </w:rPr>
        <w:t>, </w:t>
      </w:r>
      <w:r w:rsidRPr="00805FA8">
        <w:rPr>
          <w:rFonts w:ascii="Calibri" w:hAnsi="Calibri"/>
          <w:color w:val="000000" w:themeColor="text1"/>
          <w:sz w:val="24"/>
        </w:rPr>
        <w:br/>
      </w:r>
      <w:r w:rsidRPr="00805FA8">
        <w:rPr>
          <w:rFonts w:ascii="Calibri" w:hAnsi="Calibri"/>
          <w:color w:val="000000" w:themeColor="text1"/>
          <w:sz w:val="24"/>
          <w:szCs w:val="24"/>
        </w:rPr>
        <w:t>e-mail:</w:t>
      </w:r>
      <w:r w:rsidRPr="00805FA8">
        <w:rPr>
          <w:color w:val="000000" w:themeColor="text1"/>
        </w:rPr>
        <w:t xml:space="preserve"> </w:t>
      </w:r>
      <w:hyperlink r:id="rId11" w:history="1">
        <w:r w:rsidR="00F77C8B" w:rsidRPr="000B5047">
          <w:rPr>
            <w:rStyle w:val="Hipercze"/>
            <w:rFonts w:ascii="Calibri" w:hAnsi="Calibri"/>
            <w:sz w:val="24"/>
          </w:rPr>
          <w:t>a.slezak@port.szczecin.pl</w:t>
        </w:r>
      </w:hyperlink>
      <w:r w:rsidR="00414A64">
        <w:rPr>
          <w:rFonts w:ascii="Calibri" w:hAnsi="Calibri"/>
          <w:color w:val="000000" w:themeColor="text1"/>
          <w:sz w:val="24"/>
        </w:rPr>
        <w:t xml:space="preserve">. </w:t>
      </w:r>
    </w:p>
    <w:p w14:paraId="310DEBFA" w14:textId="3718AEEC" w:rsidR="00765967" w:rsidRPr="00805FA8" w:rsidRDefault="00765967" w:rsidP="008B4FF3">
      <w:pPr>
        <w:pStyle w:val="BodyText21"/>
        <w:numPr>
          <w:ilvl w:val="0"/>
          <w:numId w:val="1"/>
        </w:numPr>
        <w:tabs>
          <w:tab w:val="clear" w:pos="0"/>
          <w:tab w:val="clear" w:pos="927"/>
        </w:tabs>
        <w:suppressAutoHyphens/>
        <w:ind w:left="426" w:hanging="426"/>
        <w:rPr>
          <w:rFonts w:ascii="Calibri" w:hAnsi="Calibri"/>
          <w:iCs/>
          <w:color w:val="000000" w:themeColor="text1"/>
        </w:rPr>
      </w:pPr>
      <w:r w:rsidRPr="00805FA8">
        <w:rPr>
          <w:rFonts w:ascii="Calibri" w:hAnsi="Calibri"/>
          <w:iCs/>
          <w:color w:val="000000" w:themeColor="text1"/>
        </w:rPr>
        <w:t xml:space="preserve">Przedstawicielem Wykonawcy, uprawnionym do reprezentowania go w sprawach związanych </w:t>
      </w:r>
      <w:r w:rsidRPr="00805FA8">
        <w:rPr>
          <w:rFonts w:ascii="Calibri" w:hAnsi="Calibri"/>
          <w:iCs/>
          <w:color w:val="000000" w:themeColor="text1"/>
        </w:rPr>
        <w:br/>
        <w:t xml:space="preserve">z realizacją umowy w zakresie wykonywania obowiązków umownych jest  </w:t>
      </w:r>
      <w:r w:rsidRPr="00805FA8">
        <w:rPr>
          <w:rFonts w:ascii="Calibri" w:hAnsi="Calibri"/>
          <w:iCs/>
          <w:color w:val="000000" w:themeColor="text1"/>
        </w:rPr>
        <w:br/>
      </w:r>
      <w:r w:rsidRPr="00805FA8">
        <w:rPr>
          <w:rFonts w:ascii="Calibri" w:hAnsi="Calibri"/>
          <w:iCs/>
          <w:color w:val="000000" w:themeColor="text1"/>
          <w:lang w:val="x-none"/>
        </w:rPr>
        <w:t>p</w:t>
      </w:r>
      <w:r w:rsidR="00414A64">
        <w:rPr>
          <w:rFonts w:ascii="Calibri" w:hAnsi="Calibri"/>
          <w:iCs/>
          <w:color w:val="000000" w:themeColor="text1"/>
        </w:rPr>
        <w:t xml:space="preserve"> </w:t>
      </w:r>
      <w:r w:rsidRPr="00805FA8">
        <w:rPr>
          <w:rFonts w:ascii="Calibri" w:hAnsi="Calibri"/>
          <w:iCs/>
          <w:color w:val="000000" w:themeColor="text1"/>
        </w:rPr>
        <w:t>………………..…………………</w:t>
      </w:r>
      <w:r w:rsidRPr="00805FA8">
        <w:rPr>
          <w:rFonts w:ascii="Calibri" w:hAnsi="Calibri"/>
          <w:iCs/>
          <w:color w:val="000000" w:themeColor="text1"/>
          <w:lang w:val="x-none"/>
        </w:rPr>
        <w:t xml:space="preserve">, </w:t>
      </w:r>
      <w:proofErr w:type="spellStart"/>
      <w:r w:rsidRPr="00805FA8">
        <w:rPr>
          <w:rFonts w:ascii="Calibri" w:hAnsi="Calibri"/>
          <w:iCs/>
          <w:color w:val="000000" w:themeColor="text1"/>
          <w:lang w:val="x-none"/>
        </w:rPr>
        <w:t>tel</w:t>
      </w:r>
      <w:proofErr w:type="spellEnd"/>
      <w:r w:rsidR="00414A64">
        <w:rPr>
          <w:rFonts w:ascii="Calibri" w:hAnsi="Calibri"/>
          <w:iCs/>
          <w:color w:val="000000" w:themeColor="text1"/>
          <w:lang w:val="x-none"/>
        </w:rPr>
        <w:t xml:space="preserve"> </w:t>
      </w:r>
      <w:r w:rsidRPr="00805FA8">
        <w:rPr>
          <w:rFonts w:ascii="Calibri" w:hAnsi="Calibri"/>
          <w:iCs/>
          <w:color w:val="000000" w:themeColor="text1"/>
        </w:rPr>
        <w:t>………………….…………</w:t>
      </w:r>
      <w:r w:rsidRPr="00805FA8">
        <w:rPr>
          <w:rFonts w:ascii="Calibri" w:hAnsi="Calibri"/>
          <w:iCs/>
          <w:color w:val="000000" w:themeColor="text1"/>
          <w:lang w:val="x-none"/>
        </w:rPr>
        <w:t xml:space="preserve">, e-mail: </w:t>
      </w:r>
      <w:r w:rsidRPr="00805FA8">
        <w:rPr>
          <w:rFonts w:ascii="Calibri" w:hAnsi="Calibri"/>
          <w:iCs/>
          <w:color w:val="000000" w:themeColor="text1"/>
        </w:rPr>
        <w:t>…………………………………………………</w:t>
      </w:r>
      <w:r w:rsidR="00510B62" w:rsidRPr="00805FA8">
        <w:rPr>
          <w:rFonts w:ascii="Calibri" w:hAnsi="Calibri"/>
          <w:iCs/>
          <w:color w:val="000000" w:themeColor="text1"/>
        </w:rPr>
        <w:t>…</w:t>
      </w:r>
      <w:r w:rsidR="00414A64">
        <w:rPr>
          <w:rFonts w:ascii="Calibri" w:hAnsi="Calibri"/>
          <w:iCs/>
          <w:color w:val="000000" w:themeColor="text1"/>
        </w:rPr>
        <w:t>..</w:t>
      </w:r>
    </w:p>
    <w:p w14:paraId="7E22A371" w14:textId="77777777" w:rsidR="00765967" w:rsidRPr="00805FA8" w:rsidRDefault="00765967" w:rsidP="008B4FF3">
      <w:pPr>
        <w:pStyle w:val="Akapitzlist"/>
        <w:numPr>
          <w:ilvl w:val="0"/>
          <w:numId w:val="1"/>
        </w:numPr>
        <w:tabs>
          <w:tab w:val="clear" w:pos="927"/>
        </w:tabs>
        <w:ind w:left="426" w:hanging="426"/>
        <w:jc w:val="both"/>
        <w:rPr>
          <w:rFonts w:ascii="Calibri" w:hAnsi="Calibri"/>
          <w:iCs/>
          <w:color w:val="000000" w:themeColor="text1"/>
          <w:sz w:val="24"/>
          <w:szCs w:val="20"/>
          <w:lang w:eastAsia="pl-PL"/>
        </w:rPr>
      </w:pPr>
      <w:r w:rsidRPr="00805FA8">
        <w:rPr>
          <w:rFonts w:ascii="Calibri" w:hAnsi="Calibri"/>
          <w:iCs/>
          <w:color w:val="000000" w:themeColor="text1"/>
          <w:sz w:val="24"/>
          <w:szCs w:val="20"/>
          <w:lang w:eastAsia="pl-PL"/>
        </w:rPr>
        <w:t xml:space="preserve">Zmiana w zakresie wskazanych wyżej osób wymaga jedynie poinformowania drugiej strony </w:t>
      </w:r>
      <w:r w:rsidRPr="00805FA8">
        <w:rPr>
          <w:rFonts w:ascii="Calibri" w:hAnsi="Calibri"/>
          <w:iCs/>
          <w:color w:val="000000" w:themeColor="text1"/>
          <w:sz w:val="24"/>
          <w:szCs w:val="20"/>
          <w:lang w:eastAsia="pl-PL"/>
        </w:rPr>
        <w:br/>
        <w:t>w formie pisemnej lub dokumentowej.</w:t>
      </w:r>
    </w:p>
    <w:p w14:paraId="189CA5CB" w14:textId="77777777" w:rsidR="00414A64" w:rsidRPr="00805FA8" w:rsidRDefault="00414A64" w:rsidP="00531CC1">
      <w:pPr>
        <w:tabs>
          <w:tab w:val="num" w:pos="993"/>
          <w:tab w:val="left" w:pos="7254"/>
        </w:tabs>
        <w:rPr>
          <w:rFonts w:ascii="Calibri" w:hAnsi="Calibri"/>
          <w:b/>
          <w:color w:val="000000" w:themeColor="text1"/>
          <w:sz w:val="24"/>
        </w:rPr>
      </w:pPr>
    </w:p>
    <w:p w14:paraId="4A6D2C03" w14:textId="77777777" w:rsidR="00076274" w:rsidRPr="00B51EE3" w:rsidRDefault="00076274" w:rsidP="00076274">
      <w:pPr>
        <w:tabs>
          <w:tab w:val="num" w:pos="993"/>
          <w:tab w:val="left" w:pos="7254"/>
        </w:tabs>
        <w:ind w:right="1"/>
        <w:jc w:val="center"/>
        <w:rPr>
          <w:rFonts w:ascii="Calibri" w:hAnsi="Calibri"/>
          <w:b/>
          <w:sz w:val="24"/>
        </w:rPr>
      </w:pPr>
      <w:r w:rsidRPr="00B51EE3">
        <w:rPr>
          <w:rFonts w:ascii="Calibri" w:hAnsi="Calibri"/>
          <w:b/>
          <w:sz w:val="24"/>
        </w:rPr>
        <w:t>§ 6</w:t>
      </w:r>
    </w:p>
    <w:p w14:paraId="593E4F85" w14:textId="77777777" w:rsidR="00076274" w:rsidRPr="00B51EE3" w:rsidRDefault="00076274" w:rsidP="00076274">
      <w:pPr>
        <w:ind w:right="1"/>
        <w:jc w:val="center"/>
        <w:rPr>
          <w:rFonts w:ascii="Calibri" w:hAnsi="Calibri"/>
          <w:b/>
          <w:color w:val="000000"/>
          <w:sz w:val="24"/>
        </w:rPr>
      </w:pPr>
      <w:r w:rsidRPr="00B51EE3">
        <w:rPr>
          <w:rFonts w:ascii="Calibri" w:hAnsi="Calibri"/>
          <w:b/>
          <w:color w:val="000000"/>
          <w:sz w:val="24"/>
        </w:rPr>
        <w:t xml:space="preserve">Prawa i obowiązki </w:t>
      </w:r>
      <w:r>
        <w:rPr>
          <w:rFonts w:ascii="Calibri" w:hAnsi="Calibri"/>
          <w:b/>
          <w:color w:val="000000"/>
          <w:sz w:val="24"/>
        </w:rPr>
        <w:t>S</w:t>
      </w:r>
      <w:r w:rsidRPr="00B51EE3">
        <w:rPr>
          <w:rFonts w:ascii="Calibri" w:hAnsi="Calibri"/>
          <w:b/>
          <w:color w:val="000000"/>
          <w:sz w:val="24"/>
        </w:rPr>
        <w:t>tron</w:t>
      </w:r>
    </w:p>
    <w:p w14:paraId="467D98C1" w14:textId="77777777" w:rsidR="00076274" w:rsidRPr="00B51EE3" w:rsidRDefault="00076274" w:rsidP="00076274">
      <w:pPr>
        <w:tabs>
          <w:tab w:val="left" w:pos="426"/>
        </w:tabs>
        <w:ind w:left="426" w:right="1" w:hanging="426"/>
        <w:jc w:val="both"/>
        <w:rPr>
          <w:rFonts w:ascii="Calibri" w:hAnsi="Calibri"/>
          <w:color w:val="000000"/>
          <w:spacing w:val="-9"/>
          <w:sz w:val="24"/>
          <w:szCs w:val="24"/>
        </w:rPr>
      </w:pPr>
      <w:r w:rsidRPr="00B51EE3">
        <w:rPr>
          <w:rFonts w:ascii="Calibri" w:hAnsi="Calibri"/>
          <w:color w:val="000000"/>
          <w:spacing w:val="-9"/>
          <w:sz w:val="24"/>
          <w:szCs w:val="24"/>
        </w:rPr>
        <w:t>1.   Poza innymi obowiązkami wynikającymi z treści umowy do obowiązków Zamawiającego należy:</w:t>
      </w:r>
    </w:p>
    <w:p w14:paraId="5B59EC1E" w14:textId="3CE0D77C" w:rsidR="00076274" w:rsidRPr="00B51EE3" w:rsidRDefault="00076274" w:rsidP="00076274">
      <w:pPr>
        <w:numPr>
          <w:ilvl w:val="0"/>
          <w:numId w:val="35"/>
        </w:numPr>
        <w:tabs>
          <w:tab w:val="left" w:pos="360"/>
        </w:tabs>
        <w:ind w:right="1"/>
        <w:jc w:val="both"/>
        <w:rPr>
          <w:rFonts w:ascii="Calibri" w:hAnsi="Calibri"/>
          <w:spacing w:val="-9"/>
          <w:sz w:val="24"/>
          <w:szCs w:val="24"/>
        </w:rPr>
      </w:pPr>
      <w:r w:rsidRPr="00B51EE3">
        <w:rPr>
          <w:rFonts w:ascii="Calibri" w:hAnsi="Calibri"/>
          <w:spacing w:val="-9"/>
          <w:sz w:val="24"/>
          <w:szCs w:val="24"/>
        </w:rPr>
        <w:t xml:space="preserve">udostępnienie Wykonawcy terenu w celu wykonania </w:t>
      </w:r>
      <w:r w:rsidR="006C4227">
        <w:rPr>
          <w:rFonts w:ascii="Calibri" w:hAnsi="Calibri"/>
          <w:spacing w:val="-9"/>
          <w:sz w:val="24"/>
          <w:szCs w:val="24"/>
        </w:rPr>
        <w:t>robót</w:t>
      </w:r>
      <w:r w:rsidRPr="00B51EE3">
        <w:rPr>
          <w:rFonts w:ascii="Calibri" w:hAnsi="Calibri"/>
          <w:spacing w:val="-9"/>
          <w:sz w:val="24"/>
          <w:szCs w:val="24"/>
        </w:rPr>
        <w:t xml:space="preserve">, </w:t>
      </w:r>
      <w:r>
        <w:rPr>
          <w:rFonts w:ascii="Calibri" w:hAnsi="Calibri"/>
          <w:spacing w:val="-9"/>
          <w:sz w:val="24"/>
          <w:szCs w:val="24"/>
        </w:rPr>
        <w:t>w terminie 7 dni od daty zawarcia umowy,</w:t>
      </w:r>
    </w:p>
    <w:p w14:paraId="23C42A18" w14:textId="77777777" w:rsidR="00076274" w:rsidRPr="00B51EE3" w:rsidRDefault="00076274" w:rsidP="00076274">
      <w:pPr>
        <w:numPr>
          <w:ilvl w:val="0"/>
          <w:numId w:val="35"/>
        </w:numPr>
        <w:tabs>
          <w:tab w:val="left" w:pos="360"/>
        </w:tabs>
        <w:ind w:right="1"/>
        <w:jc w:val="both"/>
        <w:rPr>
          <w:rFonts w:ascii="Calibri" w:hAnsi="Calibri"/>
          <w:spacing w:val="-9"/>
          <w:sz w:val="24"/>
          <w:szCs w:val="24"/>
        </w:rPr>
      </w:pPr>
      <w:r w:rsidRPr="00B51EE3">
        <w:rPr>
          <w:rFonts w:ascii="Calibri" w:hAnsi="Calibri"/>
          <w:spacing w:val="-9"/>
          <w:sz w:val="24"/>
          <w:szCs w:val="24"/>
        </w:rPr>
        <w:t xml:space="preserve">zapewnienie nadzoru technicznego, </w:t>
      </w:r>
    </w:p>
    <w:p w14:paraId="378FA37A" w14:textId="77777777" w:rsidR="00076274" w:rsidRPr="00B51EE3" w:rsidRDefault="00076274" w:rsidP="00076274">
      <w:pPr>
        <w:numPr>
          <w:ilvl w:val="0"/>
          <w:numId w:val="35"/>
        </w:numPr>
        <w:tabs>
          <w:tab w:val="left" w:pos="360"/>
        </w:tabs>
        <w:ind w:right="1"/>
        <w:jc w:val="both"/>
        <w:rPr>
          <w:rFonts w:ascii="Calibri" w:hAnsi="Calibri"/>
          <w:spacing w:val="-9"/>
          <w:sz w:val="24"/>
          <w:szCs w:val="24"/>
        </w:rPr>
      </w:pPr>
      <w:r w:rsidRPr="00B51EE3">
        <w:rPr>
          <w:rFonts w:ascii="Calibri" w:hAnsi="Calibri"/>
          <w:spacing w:val="-9"/>
          <w:sz w:val="24"/>
          <w:szCs w:val="24"/>
        </w:rPr>
        <w:t>umożliwienie odpłatnego korzystania ze źródeł energii elektrycznej i wody w czasie realizacji zamówienia,</w:t>
      </w:r>
    </w:p>
    <w:p w14:paraId="1C7F411C" w14:textId="1C3616E4" w:rsidR="00076274" w:rsidRPr="00B51EE3" w:rsidRDefault="00076274" w:rsidP="00076274">
      <w:pPr>
        <w:numPr>
          <w:ilvl w:val="0"/>
          <w:numId w:val="35"/>
        </w:numPr>
        <w:suppressAutoHyphens/>
        <w:ind w:right="1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 xml:space="preserve">udzielanie w formie pisemnej lub dokumentowej odpowiedzi na pytania Wykonawcy </w:t>
      </w:r>
      <w:r w:rsidR="00754527">
        <w:rPr>
          <w:rFonts w:ascii="Calibri" w:hAnsi="Calibri"/>
          <w:sz w:val="24"/>
          <w:szCs w:val="24"/>
        </w:rPr>
        <w:br/>
      </w:r>
      <w:r w:rsidRPr="00B51EE3">
        <w:rPr>
          <w:rFonts w:ascii="Calibri" w:hAnsi="Calibri"/>
          <w:sz w:val="24"/>
          <w:szCs w:val="24"/>
        </w:rPr>
        <w:t>w ciągu 7 dni od dnia dotarcia zapytania do Zamawiającego,</w:t>
      </w:r>
    </w:p>
    <w:p w14:paraId="58F19514" w14:textId="18B774AF" w:rsidR="00076274" w:rsidRPr="00B51EE3" w:rsidRDefault="00076274" w:rsidP="00076274">
      <w:pPr>
        <w:numPr>
          <w:ilvl w:val="0"/>
          <w:numId w:val="35"/>
        </w:numPr>
        <w:tabs>
          <w:tab w:val="left" w:pos="360"/>
        </w:tabs>
        <w:ind w:right="1"/>
        <w:jc w:val="both"/>
        <w:rPr>
          <w:rFonts w:ascii="Calibri" w:hAnsi="Calibri"/>
          <w:spacing w:val="-9"/>
          <w:sz w:val="24"/>
          <w:szCs w:val="24"/>
        </w:rPr>
      </w:pPr>
      <w:r w:rsidRPr="00B51EE3">
        <w:rPr>
          <w:rFonts w:ascii="Calibri" w:hAnsi="Calibri"/>
          <w:spacing w:val="-9"/>
          <w:sz w:val="24"/>
          <w:szCs w:val="24"/>
        </w:rPr>
        <w:t xml:space="preserve">uczestniczenie w spotkaniach i konsultacjach na temat bieżącego postępu </w:t>
      </w:r>
      <w:r w:rsidR="006C4227">
        <w:rPr>
          <w:rFonts w:ascii="Calibri" w:hAnsi="Calibri"/>
          <w:spacing w:val="-9"/>
          <w:sz w:val="24"/>
          <w:szCs w:val="24"/>
        </w:rPr>
        <w:t>robót</w:t>
      </w:r>
      <w:r w:rsidRPr="00B51EE3">
        <w:rPr>
          <w:rFonts w:ascii="Calibri" w:hAnsi="Calibri"/>
          <w:spacing w:val="-9"/>
          <w:sz w:val="24"/>
          <w:szCs w:val="24"/>
        </w:rPr>
        <w:t>,</w:t>
      </w:r>
    </w:p>
    <w:p w14:paraId="7BB27786" w14:textId="6BA1C87E" w:rsidR="0027160E" w:rsidRPr="0027160E" w:rsidRDefault="00076274" w:rsidP="0027160E">
      <w:pPr>
        <w:numPr>
          <w:ilvl w:val="0"/>
          <w:numId w:val="35"/>
        </w:numPr>
        <w:suppressAutoHyphens/>
        <w:ind w:right="1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>przystąpienie do odbioru końcowego przedmiotu umowy w terminie 14 dni od daty zgłoszenia gotowości do odbioru.</w:t>
      </w:r>
    </w:p>
    <w:p w14:paraId="286C7051" w14:textId="77777777" w:rsidR="00076274" w:rsidRPr="00B51EE3" w:rsidRDefault="00076274" w:rsidP="00076274">
      <w:pPr>
        <w:ind w:left="426" w:right="1" w:hanging="426"/>
        <w:jc w:val="both"/>
        <w:rPr>
          <w:rFonts w:ascii="Calibri" w:hAnsi="Calibri"/>
          <w:color w:val="000000"/>
          <w:spacing w:val="-9"/>
          <w:sz w:val="24"/>
          <w:szCs w:val="24"/>
        </w:rPr>
      </w:pPr>
      <w:r w:rsidRPr="00B51EE3">
        <w:rPr>
          <w:rFonts w:ascii="Calibri" w:hAnsi="Calibri"/>
          <w:color w:val="000000"/>
          <w:spacing w:val="-9"/>
          <w:sz w:val="24"/>
          <w:szCs w:val="24"/>
        </w:rPr>
        <w:t xml:space="preserve">2. </w:t>
      </w:r>
      <w:r w:rsidRPr="00B51EE3">
        <w:rPr>
          <w:rFonts w:ascii="Calibri" w:hAnsi="Calibri"/>
          <w:color w:val="000000"/>
          <w:spacing w:val="-9"/>
          <w:sz w:val="24"/>
          <w:szCs w:val="24"/>
        </w:rPr>
        <w:tab/>
        <w:t>Poza innymi obowiązkami wynikającymi z treści umowy do obowiązków Wykonawcy należy:</w:t>
      </w:r>
    </w:p>
    <w:p w14:paraId="631D8AB9" w14:textId="77777777" w:rsidR="00076274" w:rsidRPr="00B51EE3" w:rsidRDefault="00076274" w:rsidP="00076274">
      <w:pPr>
        <w:numPr>
          <w:ilvl w:val="0"/>
          <w:numId w:val="36"/>
        </w:numPr>
        <w:ind w:left="644" w:right="1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</w:rPr>
        <w:t>wykonanie przedmiotu umowy z należytą starannością, zgodnie z postanowieniami niniejszej umowy, zasadami wiedzy technicznej i obowiązującymi przepisami,</w:t>
      </w:r>
    </w:p>
    <w:p w14:paraId="7F5FB6FE" w14:textId="2642580C" w:rsidR="00076274" w:rsidRPr="00B51EE3" w:rsidRDefault="00076274" w:rsidP="00076274">
      <w:pPr>
        <w:numPr>
          <w:ilvl w:val="0"/>
          <w:numId w:val="36"/>
        </w:numPr>
        <w:tabs>
          <w:tab w:val="num" w:pos="993"/>
          <w:tab w:val="left" w:pos="7254"/>
        </w:tabs>
        <w:ind w:left="644" w:right="1"/>
        <w:jc w:val="both"/>
        <w:rPr>
          <w:rFonts w:ascii="Calibri" w:hAnsi="Calibri" w:cs="Calibri"/>
          <w:sz w:val="24"/>
          <w:szCs w:val="24"/>
        </w:rPr>
      </w:pPr>
      <w:r w:rsidRPr="00B51EE3">
        <w:rPr>
          <w:rFonts w:ascii="Calibri" w:hAnsi="Calibri" w:cs="Calibri"/>
          <w:sz w:val="24"/>
          <w:szCs w:val="24"/>
        </w:rPr>
        <w:t xml:space="preserve">zapoznanie pracowników z zakresem </w:t>
      </w:r>
      <w:r w:rsidR="006C4227">
        <w:rPr>
          <w:rFonts w:ascii="Calibri" w:hAnsi="Calibri" w:cs="Calibri"/>
          <w:sz w:val="24"/>
          <w:szCs w:val="24"/>
        </w:rPr>
        <w:t>robót</w:t>
      </w:r>
      <w:r w:rsidR="006C4227" w:rsidRPr="00B51EE3">
        <w:rPr>
          <w:rFonts w:ascii="Calibri" w:hAnsi="Calibri" w:cs="Calibri"/>
          <w:sz w:val="24"/>
          <w:szCs w:val="24"/>
        </w:rPr>
        <w:t xml:space="preserve"> </w:t>
      </w:r>
      <w:r w:rsidRPr="00B51EE3">
        <w:rPr>
          <w:rFonts w:ascii="Calibri" w:hAnsi="Calibri" w:cs="Calibri"/>
          <w:sz w:val="24"/>
          <w:szCs w:val="24"/>
        </w:rPr>
        <w:t xml:space="preserve">oraz poinstruowanie o bezpiecznym sposobie wykonania </w:t>
      </w:r>
      <w:r w:rsidR="006C4227">
        <w:rPr>
          <w:rFonts w:ascii="Calibri" w:hAnsi="Calibri" w:cs="Calibri"/>
          <w:sz w:val="24"/>
          <w:szCs w:val="24"/>
        </w:rPr>
        <w:t>robót</w:t>
      </w:r>
      <w:r w:rsidRPr="00B51EE3">
        <w:rPr>
          <w:rFonts w:ascii="Calibri" w:hAnsi="Calibri" w:cs="Calibri"/>
          <w:sz w:val="24"/>
          <w:szCs w:val="24"/>
        </w:rPr>
        <w:t xml:space="preserve"> przed przystąpieniem do </w:t>
      </w:r>
      <w:r>
        <w:rPr>
          <w:rFonts w:ascii="Calibri" w:hAnsi="Calibri" w:cs="Calibri"/>
          <w:sz w:val="24"/>
          <w:szCs w:val="24"/>
        </w:rPr>
        <w:t>realizacji przedmiotu umowy</w:t>
      </w:r>
      <w:r w:rsidRPr="00B51EE3">
        <w:rPr>
          <w:rFonts w:ascii="Calibri" w:hAnsi="Calibri" w:cs="Calibri"/>
          <w:sz w:val="24"/>
          <w:szCs w:val="24"/>
        </w:rPr>
        <w:t>,</w:t>
      </w:r>
    </w:p>
    <w:p w14:paraId="15FC1BAC" w14:textId="5A389BA6" w:rsidR="00076274" w:rsidRPr="00B51EE3" w:rsidRDefault="00076274" w:rsidP="00036062">
      <w:pPr>
        <w:numPr>
          <w:ilvl w:val="0"/>
          <w:numId w:val="36"/>
        </w:numPr>
        <w:tabs>
          <w:tab w:val="num" w:pos="709"/>
          <w:tab w:val="left" w:pos="7254"/>
        </w:tabs>
        <w:ind w:left="709" w:right="1" w:hanging="425"/>
        <w:jc w:val="both"/>
        <w:rPr>
          <w:rFonts w:ascii="Calibri" w:hAnsi="Calibri"/>
          <w:sz w:val="24"/>
        </w:rPr>
      </w:pPr>
      <w:r w:rsidRPr="00B51EE3">
        <w:rPr>
          <w:rFonts w:ascii="Calibri" w:hAnsi="Calibri"/>
          <w:sz w:val="24"/>
        </w:rPr>
        <w:t xml:space="preserve">współpracowanie z służbami Zamawiającego na każdym etapie wykonywania przedmiotu umowy oraz udzielanie Zamawiającemu wszelkich informacji w związku z wykonywaniem </w:t>
      </w:r>
      <w:r w:rsidR="006C4227">
        <w:rPr>
          <w:rFonts w:ascii="Calibri" w:hAnsi="Calibri"/>
          <w:sz w:val="24"/>
        </w:rPr>
        <w:t>robót</w:t>
      </w:r>
      <w:r w:rsidRPr="00B51EE3">
        <w:rPr>
          <w:rFonts w:ascii="Calibri" w:hAnsi="Calibri"/>
          <w:sz w:val="24"/>
        </w:rPr>
        <w:t>,</w:t>
      </w:r>
    </w:p>
    <w:p w14:paraId="03BE5075" w14:textId="5AC759A2" w:rsidR="00076274" w:rsidRPr="00B51EE3" w:rsidRDefault="00076274" w:rsidP="00076274">
      <w:pPr>
        <w:numPr>
          <w:ilvl w:val="0"/>
          <w:numId w:val="36"/>
        </w:numPr>
        <w:tabs>
          <w:tab w:val="left" w:pos="7254"/>
        </w:tabs>
        <w:ind w:left="644" w:right="1"/>
        <w:jc w:val="both"/>
        <w:rPr>
          <w:rFonts w:ascii="Calibri" w:hAnsi="Calibri"/>
          <w:sz w:val="24"/>
          <w:szCs w:val="24"/>
          <w:lang w:eastAsia="de-DE"/>
        </w:rPr>
      </w:pPr>
      <w:r w:rsidRPr="00B51EE3">
        <w:rPr>
          <w:rFonts w:ascii="Calibri" w:hAnsi="Calibri"/>
          <w:sz w:val="24"/>
          <w:szCs w:val="24"/>
          <w:lang w:eastAsia="de-DE"/>
        </w:rPr>
        <w:t xml:space="preserve">odpowiednie zabezpieczenie i oznakowanie terenu, na którym prowadzone będą </w:t>
      </w:r>
      <w:r w:rsidR="00972DB2">
        <w:rPr>
          <w:rFonts w:ascii="Calibri" w:hAnsi="Calibri"/>
          <w:sz w:val="24"/>
          <w:szCs w:val="24"/>
          <w:lang w:eastAsia="de-DE"/>
        </w:rPr>
        <w:t>roboty</w:t>
      </w:r>
      <w:r w:rsidRPr="00B51EE3">
        <w:rPr>
          <w:rFonts w:ascii="Calibri" w:hAnsi="Calibri"/>
          <w:sz w:val="24"/>
          <w:szCs w:val="24"/>
          <w:lang w:eastAsia="de-DE"/>
        </w:rPr>
        <w:t xml:space="preserve"> przez cały czas ich trwania,</w:t>
      </w:r>
    </w:p>
    <w:p w14:paraId="37214A1B" w14:textId="56B760CA" w:rsidR="00076274" w:rsidRPr="00B51EE3" w:rsidRDefault="00076274" w:rsidP="00076274">
      <w:pPr>
        <w:numPr>
          <w:ilvl w:val="0"/>
          <w:numId w:val="36"/>
        </w:numPr>
        <w:tabs>
          <w:tab w:val="left" w:pos="7254"/>
        </w:tabs>
        <w:ind w:left="644" w:right="1"/>
        <w:jc w:val="both"/>
        <w:rPr>
          <w:rFonts w:ascii="Calibri" w:hAnsi="Calibri"/>
          <w:sz w:val="24"/>
          <w:szCs w:val="24"/>
          <w:lang w:eastAsia="de-DE"/>
        </w:rPr>
      </w:pPr>
      <w:r w:rsidRPr="00B51EE3">
        <w:rPr>
          <w:rFonts w:ascii="Calibri" w:hAnsi="Calibri"/>
          <w:sz w:val="24"/>
          <w:szCs w:val="24"/>
          <w:lang w:eastAsia="de-DE"/>
        </w:rPr>
        <w:t xml:space="preserve">przyjęcie na siebie pełnej odpowiedzialności za właściwe wykonanie </w:t>
      </w:r>
      <w:r w:rsidR="000E2FF8">
        <w:rPr>
          <w:rFonts w:ascii="Calibri" w:hAnsi="Calibri"/>
          <w:sz w:val="24"/>
          <w:szCs w:val="24"/>
          <w:lang w:eastAsia="de-DE"/>
        </w:rPr>
        <w:t>robót</w:t>
      </w:r>
      <w:r w:rsidRPr="00B51EE3">
        <w:rPr>
          <w:rFonts w:ascii="Calibri" w:hAnsi="Calibri"/>
          <w:sz w:val="24"/>
          <w:szCs w:val="24"/>
          <w:lang w:eastAsia="de-DE"/>
        </w:rPr>
        <w:t xml:space="preserve">, zapewnienie </w:t>
      </w:r>
      <w:r w:rsidRPr="00B51EE3">
        <w:rPr>
          <w:rFonts w:ascii="Calibri" w:hAnsi="Calibri"/>
          <w:sz w:val="24"/>
          <w:szCs w:val="24"/>
          <w:lang w:eastAsia="de-DE"/>
        </w:rPr>
        <w:br/>
        <w:t xml:space="preserve">warunków bezpieczeństwa oraz stosowanie rozwiązań organizacyjno-technicznych, adekwatnych do prowadzonych </w:t>
      </w:r>
      <w:r w:rsidR="00972DB2">
        <w:rPr>
          <w:rFonts w:ascii="Calibri" w:hAnsi="Calibri"/>
          <w:sz w:val="24"/>
          <w:szCs w:val="24"/>
          <w:lang w:eastAsia="de-DE"/>
        </w:rPr>
        <w:t>robót</w:t>
      </w:r>
      <w:r w:rsidRPr="00B51EE3">
        <w:rPr>
          <w:rFonts w:ascii="Calibri" w:hAnsi="Calibri"/>
          <w:sz w:val="24"/>
          <w:szCs w:val="24"/>
          <w:lang w:eastAsia="de-DE"/>
        </w:rPr>
        <w:t>,</w:t>
      </w:r>
    </w:p>
    <w:p w14:paraId="1324D117" w14:textId="6218EECF" w:rsidR="00076274" w:rsidRPr="00B51EE3" w:rsidRDefault="00076274" w:rsidP="00076274">
      <w:pPr>
        <w:numPr>
          <w:ilvl w:val="0"/>
          <w:numId w:val="36"/>
        </w:numPr>
        <w:ind w:left="644" w:right="1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lastRenderedPageBreak/>
        <w:t xml:space="preserve">zapoznanie się z przepisami obowiązującymi na bocznicach kolejowych </w:t>
      </w:r>
      <w:proofErr w:type="spellStart"/>
      <w:r w:rsidRPr="00B51EE3">
        <w:rPr>
          <w:rFonts w:ascii="Calibri" w:hAnsi="Calibri"/>
          <w:sz w:val="24"/>
          <w:szCs w:val="24"/>
        </w:rPr>
        <w:t>ZMPSiŚ</w:t>
      </w:r>
      <w:proofErr w:type="spellEnd"/>
      <w:r w:rsidRPr="00B51EE3">
        <w:rPr>
          <w:rFonts w:ascii="Calibri" w:hAnsi="Calibri"/>
          <w:sz w:val="24"/>
          <w:szCs w:val="24"/>
        </w:rPr>
        <w:t xml:space="preserve"> S.A</w:t>
      </w:r>
      <w:r>
        <w:rPr>
          <w:rFonts w:ascii="Calibri" w:hAnsi="Calibri"/>
          <w:sz w:val="24"/>
          <w:szCs w:val="24"/>
        </w:rPr>
        <w:t>.</w:t>
      </w:r>
      <w:r w:rsidRPr="00B51EE3">
        <w:rPr>
          <w:rFonts w:ascii="Calibri" w:hAnsi="Calibri"/>
          <w:sz w:val="24"/>
          <w:szCs w:val="24"/>
        </w:rPr>
        <w:t xml:space="preserve"> oraz </w:t>
      </w:r>
      <w:r w:rsidRPr="00B51EE3">
        <w:rPr>
          <w:rFonts w:ascii="Calibri" w:hAnsi="Calibri"/>
          <w:sz w:val="24"/>
        </w:rPr>
        <w:t>przepisami p.poż, BHP, przepisami portowy</w:t>
      </w:r>
      <w:r>
        <w:rPr>
          <w:rFonts w:ascii="Calibri" w:hAnsi="Calibri"/>
          <w:sz w:val="24"/>
        </w:rPr>
        <w:t>mi</w:t>
      </w:r>
      <w:r w:rsidRPr="00B51EE3">
        <w:rPr>
          <w:rFonts w:ascii="Calibri" w:hAnsi="Calibri"/>
          <w:sz w:val="24"/>
        </w:rPr>
        <w:t xml:space="preserve"> na warunkach ogólnych określonych </w:t>
      </w:r>
      <w:r w:rsidR="00754527">
        <w:rPr>
          <w:rFonts w:ascii="Calibri" w:hAnsi="Calibri"/>
          <w:sz w:val="24"/>
        </w:rPr>
        <w:br/>
      </w:r>
      <w:r w:rsidRPr="00B51EE3">
        <w:rPr>
          <w:rFonts w:ascii="Calibri" w:hAnsi="Calibri"/>
          <w:sz w:val="24"/>
        </w:rPr>
        <w:t xml:space="preserve">w porcie, </w:t>
      </w:r>
      <w:r w:rsidRPr="00B51EE3">
        <w:rPr>
          <w:rFonts w:ascii="Calibri" w:hAnsi="Calibri" w:cs="Calibri"/>
          <w:sz w:val="24"/>
          <w:szCs w:val="24"/>
        </w:rPr>
        <w:t xml:space="preserve">a przede wszystkim „Instrukcją dot. ogólnych zasad bezpiecznego poruszania </w:t>
      </w:r>
      <w:r w:rsidRPr="00B51EE3">
        <w:rPr>
          <w:rFonts w:ascii="Calibri" w:hAnsi="Calibri" w:cs="Calibri"/>
          <w:sz w:val="24"/>
          <w:szCs w:val="24"/>
        </w:rPr>
        <w:br/>
        <w:t xml:space="preserve">i zachowania się na terenach ZMPSIŚ S.A.” dostępną na internetowej stronie Zamawiającego: </w:t>
      </w:r>
      <w:hyperlink r:id="rId12" w:history="1">
        <w:r w:rsidRPr="00B51EE3">
          <w:rPr>
            <w:rFonts w:ascii="Calibri" w:hAnsi="Calibri" w:cs="Calibri"/>
            <w:sz w:val="24"/>
            <w:szCs w:val="24"/>
            <w:u w:val="single"/>
          </w:rPr>
          <w:t>www.port.szczecin.pl/bip</w:t>
        </w:r>
      </w:hyperlink>
      <w:r w:rsidRPr="00B51EE3">
        <w:rPr>
          <w:rFonts w:ascii="Calibri" w:hAnsi="Calibri" w:cs="Calibri"/>
          <w:sz w:val="24"/>
          <w:szCs w:val="24"/>
        </w:rPr>
        <w:t xml:space="preserve"> i ich przestrzeganie w trakcie realizacji umowy,</w:t>
      </w:r>
    </w:p>
    <w:p w14:paraId="06762CAF" w14:textId="77777777" w:rsidR="00076274" w:rsidRPr="00B51EE3" w:rsidRDefault="00076274" w:rsidP="00076274">
      <w:pPr>
        <w:numPr>
          <w:ilvl w:val="0"/>
          <w:numId w:val="36"/>
        </w:numPr>
        <w:ind w:left="644" w:right="1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>uzyskanie przepustek na wjazd na teren Portu we własnym zakresie i na własny koszt,</w:t>
      </w:r>
    </w:p>
    <w:p w14:paraId="7E9CFA6E" w14:textId="77777777" w:rsidR="00076274" w:rsidRPr="00B51EE3" w:rsidRDefault="00076274" w:rsidP="00076274">
      <w:pPr>
        <w:numPr>
          <w:ilvl w:val="0"/>
          <w:numId w:val="36"/>
        </w:numPr>
        <w:ind w:left="644" w:right="1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 w:cs="Calibri"/>
          <w:sz w:val="24"/>
          <w:szCs w:val="24"/>
        </w:rPr>
        <w:t xml:space="preserve">skompletowanie i przedstawienie Zamawiającemu dokumentów pozwalających na ocenę prawidłowości wykonania przedmiotu umowy, </w:t>
      </w:r>
    </w:p>
    <w:p w14:paraId="67404B64" w14:textId="77A165F9" w:rsidR="00076274" w:rsidRPr="00B51EE3" w:rsidRDefault="00076274" w:rsidP="00076274">
      <w:pPr>
        <w:numPr>
          <w:ilvl w:val="0"/>
          <w:numId w:val="36"/>
        </w:numPr>
        <w:ind w:left="644" w:right="1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 xml:space="preserve">pisemne zgłaszanie Zamawiającemu gotowości do odbioru końcowego wykonanych </w:t>
      </w:r>
      <w:r w:rsidR="00972DB2">
        <w:rPr>
          <w:rFonts w:ascii="Calibri" w:hAnsi="Calibri"/>
          <w:sz w:val="24"/>
          <w:szCs w:val="24"/>
        </w:rPr>
        <w:t>robót</w:t>
      </w:r>
      <w:r w:rsidRPr="00B51EE3">
        <w:rPr>
          <w:rFonts w:ascii="Calibri" w:hAnsi="Calibri"/>
          <w:sz w:val="24"/>
          <w:szCs w:val="24"/>
        </w:rPr>
        <w:t xml:space="preserve">, przy uwzględnieniu terminu zakończenia </w:t>
      </w:r>
      <w:r w:rsidR="000E2FF8">
        <w:rPr>
          <w:rFonts w:ascii="Calibri" w:hAnsi="Calibri"/>
          <w:sz w:val="24"/>
          <w:szCs w:val="24"/>
        </w:rPr>
        <w:t>robót</w:t>
      </w:r>
      <w:r w:rsidRPr="00B51EE3">
        <w:rPr>
          <w:rFonts w:ascii="Calibri" w:hAnsi="Calibri"/>
          <w:sz w:val="24"/>
          <w:szCs w:val="24"/>
        </w:rPr>
        <w:t xml:space="preserve"> określonego w § 2</w:t>
      </w:r>
      <w:r>
        <w:rPr>
          <w:rFonts w:ascii="Calibri" w:hAnsi="Calibri"/>
          <w:sz w:val="24"/>
          <w:szCs w:val="24"/>
        </w:rPr>
        <w:t>,</w:t>
      </w:r>
    </w:p>
    <w:p w14:paraId="289917DE" w14:textId="05D1ED35" w:rsidR="00076274" w:rsidRPr="00B51EE3" w:rsidRDefault="00076274" w:rsidP="00076274">
      <w:pPr>
        <w:numPr>
          <w:ilvl w:val="0"/>
          <w:numId w:val="36"/>
        </w:numPr>
        <w:ind w:left="644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 xml:space="preserve">uczestniczenie w odbiorze wykonanych </w:t>
      </w:r>
      <w:r w:rsidR="00972DB2">
        <w:rPr>
          <w:rFonts w:ascii="Calibri" w:hAnsi="Calibri"/>
          <w:sz w:val="24"/>
          <w:szCs w:val="24"/>
        </w:rPr>
        <w:t>robót</w:t>
      </w:r>
      <w:r w:rsidRPr="00B51EE3">
        <w:rPr>
          <w:rFonts w:ascii="Calibri" w:hAnsi="Calibri"/>
          <w:sz w:val="24"/>
          <w:szCs w:val="24"/>
        </w:rPr>
        <w:t>,</w:t>
      </w:r>
    </w:p>
    <w:p w14:paraId="14355FA4" w14:textId="6185C585" w:rsidR="00076274" w:rsidRPr="00B51EE3" w:rsidRDefault="00076274" w:rsidP="00076274">
      <w:pPr>
        <w:numPr>
          <w:ilvl w:val="0"/>
          <w:numId w:val="36"/>
        </w:numPr>
        <w:ind w:left="644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 xml:space="preserve">udzielanie Zamawiającemu wszelkich informacji w związku z wykonaniem </w:t>
      </w:r>
      <w:r w:rsidR="00972DB2">
        <w:rPr>
          <w:rFonts w:ascii="Calibri" w:hAnsi="Calibri"/>
          <w:sz w:val="24"/>
          <w:szCs w:val="24"/>
        </w:rPr>
        <w:t>robót</w:t>
      </w:r>
      <w:r>
        <w:rPr>
          <w:rFonts w:ascii="Calibri" w:hAnsi="Calibri"/>
          <w:sz w:val="24"/>
          <w:szCs w:val="24"/>
        </w:rPr>
        <w:t>,</w:t>
      </w:r>
    </w:p>
    <w:p w14:paraId="5EA2CEB3" w14:textId="27099854" w:rsidR="00076274" w:rsidRPr="00414A64" w:rsidRDefault="00076274" w:rsidP="00414A64">
      <w:pPr>
        <w:numPr>
          <w:ilvl w:val="0"/>
          <w:numId w:val="36"/>
        </w:numPr>
        <w:ind w:left="644"/>
        <w:jc w:val="both"/>
        <w:rPr>
          <w:rFonts w:ascii="Calibri" w:hAnsi="Calibri" w:cs="Calibri"/>
          <w:sz w:val="24"/>
          <w:szCs w:val="24"/>
        </w:rPr>
      </w:pPr>
      <w:r w:rsidRPr="00414A64">
        <w:rPr>
          <w:rFonts w:ascii="Calibri" w:hAnsi="Calibri" w:cs="Calibri"/>
          <w:sz w:val="24"/>
          <w:szCs w:val="24"/>
        </w:rPr>
        <w:t xml:space="preserve">wykonywanie </w:t>
      </w:r>
      <w:r w:rsidR="00972DB2">
        <w:rPr>
          <w:rFonts w:ascii="Calibri" w:hAnsi="Calibri" w:cs="Calibri"/>
          <w:sz w:val="24"/>
          <w:szCs w:val="24"/>
        </w:rPr>
        <w:t>robót</w:t>
      </w:r>
      <w:r w:rsidRPr="00414A64">
        <w:rPr>
          <w:rFonts w:ascii="Calibri" w:hAnsi="Calibri" w:cs="Calibri"/>
          <w:sz w:val="24"/>
          <w:szCs w:val="24"/>
        </w:rPr>
        <w:t xml:space="preserve"> w sposób umożliwiający bezpieczne użytkowanie obiektów i ich otoczenia oraz niestwarzający utrudnień w prowadzeniu </w:t>
      </w:r>
      <w:r w:rsidR="000E2FF8">
        <w:rPr>
          <w:rFonts w:ascii="Calibri" w:hAnsi="Calibri" w:cs="Calibri"/>
          <w:sz w:val="24"/>
          <w:szCs w:val="24"/>
        </w:rPr>
        <w:t>robót</w:t>
      </w:r>
      <w:r w:rsidRPr="00414A64">
        <w:rPr>
          <w:rFonts w:ascii="Calibri" w:hAnsi="Calibri" w:cs="Calibri"/>
          <w:sz w:val="24"/>
          <w:szCs w:val="24"/>
        </w:rPr>
        <w:t xml:space="preserve"> użytkownikom obiektów</w:t>
      </w:r>
      <w:r w:rsidR="0099151C" w:rsidRPr="00414A64">
        <w:rPr>
          <w:rFonts w:ascii="Calibri" w:hAnsi="Calibri" w:cs="Calibri"/>
          <w:sz w:val="24"/>
          <w:szCs w:val="24"/>
        </w:rPr>
        <w:t>,</w:t>
      </w:r>
    </w:p>
    <w:p w14:paraId="26E084BE" w14:textId="77777777" w:rsidR="00076274" w:rsidRPr="009A3CED" w:rsidRDefault="00076274" w:rsidP="00076274">
      <w:pPr>
        <w:ind w:left="426" w:hanging="42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3. </w:t>
      </w:r>
      <w:r>
        <w:rPr>
          <w:rFonts w:ascii="Calibri" w:hAnsi="Calibri"/>
          <w:sz w:val="24"/>
        </w:rPr>
        <w:tab/>
      </w:r>
      <w:r w:rsidRPr="009A3CED">
        <w:rPr>
          <w:rFonts w:ascii="Calibri" w:hAnsi="Calibri"/>
          <w:sz w:val="24"/>
        </w:rPr>
        <w:t>W Zarządzie Morskich Portów Szczecin i Świnoujście S.A. została wprowadzona Procedura wewnętrznego zgłaszania naruszeń i ochrony sygnalistów, z którą można zapoznać się na stronie internetowej Spółki. Zawierając umowę Wykonawca zobowiązuje się do działania zgodnie z Procedurą w zakresie objętych nią naruszeń prawa.</w:t>
      </w:r>
    </w:p>
    <w:p w14:paraId="24C5886B" w14:textId="77777777" w:rsidR="00E01A63" w:rsidRPr="00805FA8" w:rsidRDefault="00E01A63" w:rsidP="00C21AA4">
      <w:pPr>
        <w:rPr>
          <w:rFonts w:ascii="Calibri" w:hAnsi="Calibri"/>
          <w:b/>
          <w:bCs/>
          <w:color w:val="000000" w:themeColor="text1"/>
          <w:sz w:val="24"/>
          <w:szCs w:val="24"/>
        </w:rPr>
      </w:pPr>
    </w:p>
    <w:p w14:paraId="4CC27BAA" w14:textId="77777777" w:rsidR="00765967" w:rsidRPr="00805FA8" w:rsidRDefault="00765967" w:rsidP="00765967">
      <w:pPr>
        <w:jc w:val="center"/>
        <w:rPr>
          <w:rFonts w:ascii="Calibri" w:hAnsi="Calibri"/>
          <w:b/>
          <w:bCs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bCs/>
          <w:color w:val="000000" w:themeColor="text1"/>
          <w:sz w:val="24"/>
          <w:szCs w:val="24"/>
        </w:rPr>
        <w:t>§ 7</w:t>
      </w:r>
    </w:p>
    <w:p w14:paraId="5C0F145A" w14:textId="77777777" w:rsidR="00765967" w:rsidRPr="00805FA8" w:rsidRDefault="00765967" w:rsidP="00765967">
      <w:pPr>
        <w:jc w:val="center"/>
        <w:rPr>
          <w:rFonts w:ascii="Calibri" w:hAnsi="Calibri"/>
          <w:b/>
          <w:bCs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bCs/>
          <w:color w:val="000000" w:themeColor="text1"/>
          <w:sz w:val="24"/>
          <w:szCs w:val="24"/>
        </w:rPr>
        <w:t>Gospodarka odpadami</w:t>
      </w:r>
    </w:p>
    <w:p w14:paraId="498CBA9A" w14:textId="77777777" w:rsidR="00765967" w:rsidRPr="00805FA8" w:rsidRDefault="00765967" w:rsidP="00765967">
      <w:pPr>
        <w:numPr>
          <w:ilvl w:val="0"/>
          <w:numId w:val="37"/>
        </w:numPr>
        <w:tabs>
          <w:tab w:val="left" w:pos="426"/>
        </w:tabs>
        <w:ind w:left="284" w:right="-142" w:hanging="284"/>
        <w:jc w:val="both"/>
        <w:rPr>
          <w:rFonts w:ascii="Calibri" w:hAnsi="Calibri"/>
          <w:color w:val="000000" w:themeColor="text1"/>
          <w:sz w:val="24"/>
        </w:rPr>
      </w:pPr>
      <w:r w:rsidRPr="00805FA8">
        <w:rPr>
          <w:rFonts w:ascii="Calibri" w:hAnsi="Calibri"/>
          <w:color w:val="000000" w:themeColor="text1"/>
          <w:sz w:val="24"/>
        </w:rPr>
        <w:t>Wykonawca zobowiązuje się do:</w:t>
      </w:r>
    </w:p>
    <w:p w14:paraId="36DF9417" w14:textId="77777777" w:rsidR="00765967" w:rsidRPr="00805FA8" w:rsidRDefault="00765967" w:rsidP="00765967">
      <w:pPr>
        <w:numPr>
          <w:ilvl w:val="0"/>
          <w:numId w:val="38"/>
        </w:numPr>
        <w:ind w:left="567" w:right="-142" w:hanging="141"/>
        <w:jc w:val="both"/>
        <w:rPr>
          <w:rFonts w:ascii="Calibri" w:hAnsi="Calibri"/>
          <w:color w:val="000000" w:themeColor="text1"/>
          <w:sz w:val="24"/>
        </w:rPr>
      </w:pPr>
      <w:r w:rsidRPr="00805FA8">
        <w:rPr>
          <w:rFonts w:ascii="Calibri" w:hAnsi="Calibri"/>
          <w:color w:val="000000" w:themeColor="text1"/>
          <w:sz w:val="24"/>
        </w:rPr>
        <w:t xml:space="preserve">przestrzegania przepisów w zakresie ochrony środowiska, w szczególności ustaw: Prawo </w:t>
      </w:r>
      <w:r w:rsidRPr="00805FA8">
        <w:rPr>
          <w:rFonts w:ascii="Calibri" w:hAnsi="Calibri"/>
          <w:color w:val="000000" w:themeColor="text1"/>
          <w:sz w:val="24"/>
        </w:rPr>
        <w:br/>
        <w:t xml:space="preserve">   ochrony środowiska, o odpadach, o ochronie przyrody,</w:t>
      </w:r>
    </w:p>
    <w:p w14:paraId="3A4110A5" w14:textId="730B71E7" w:rsidR="00765967" w:rsidRPr="00805FA8" w:rsidRDefault="00765967" w:rsidP="00765967">
      <w:pPr>
        <w:numPr>
          <w:ilvl w:val="0"/>
          <w:numId w:val="38"/>
        </w:numPr>
        <w:ind w:left="567" w:right="-142" w:hanging="141"/>
        <w:jc w:val="both"/>
        <w:rPr>
          <w:rFonts w:ascii="Calibri" w:hAnsi="Calibri"/>
          <w:color w:val="000000" w:themeColor="text1"/>
          <w:sz w:val="24"/>
        </w:rPr>
      </w:pPr>
      <w:r w:rsidRPr="00805FA8">
        <w:rPr>
          <w:rFonts w:ascii="Calibri" w:hAnsi="Calibri"/>
          <w:color w:val="000000" w:themeColor="text1"/>
          <w:sz w:val="24"/>
        </w:rPr>
        <w:t xml:space="preserve">w przypadku wytwarzania odpadów przez Wykonawcę, posiadania numeru rejestrowego </w:t>
      </w:r>
      <w:r w:rsidRPr="00805FA8">
        <w:rPr>
          <w:rFonts w:ascii="Calibri" w:hAnsi="Calibri"/>
          <w:color w:val="000000" w:themeColor="text1"/>
          <w:sz w:val="24"/>
        </w:rPr>
        <w:br/>
        <w:t xml:space="preserve">   nadanego przez marszałka województwa właściwego dla siedziby podmiotu i posiadanie </w:t>
      </w:r>
      <w:r w:rsidRPr="00805FA8">
        <w:rPr>
          <w:rFonts w:ascii="Calibri" w:hAnsi="Calibri"/>
          <w:color w:val="000000" w:themeColor="text1"/>
          <w:sz w:val="24"/>
        </w:rPr>
        <w:br/>
        <w:t xml:space="preserve">   wpisu do Bazy Danych o Odpadach w zakresie wytwarzania odpadów, zgodnie z </w:t>
      </w:r>
      <w:r w:rsidRPr="00805FA8">
        <w:rPr>
          <w:rFonts w:ascii="Calibri" w:hAnsi="Calibri"/>
          <w:color w:val="000000" w:themeColor="text1"/>
          <w:sz w:val="24"/>
        </w:rPr>
        <w:br/>
        <w:t xml:space="preserve">   obowiązującymi w tym zakresie przepisami prawa, przez cały okres trwania umowy.</w:t>
      </w:r>
    </w:p>
    <w:p w14:paraId="1F38C6DA" w14:textId="5C11EFBD" w:rsidR="002A4108" w:rsidRDefault="002A4108" w:rsidP="002A4108">
      <w:pPr>
        <w:numPr>
          <w:ilvl w:val="0"/>
          <w:numId w:val="37"/>
        </w:numPr>
        <w:ind w:left="426" w:right="-142" w:hanging="426"/>
        <w:jc w:val="both"/>
        <w:rPr>
          <w:rFonts w:ascii="Calibri" w:hAnsi="Calibri"/>
          <w:color w:val="000000" w:themeColor="text1"/>
          <w:sz w:val="24"/>
        </w:rPr>
      </w:pPr>
      <w:r w:rsidRPr="00805FA8">
        <w:rPr>
          <w:rFonts w:ascii="Calibri" w:hAnsi="Calibri"/>
          <w:color w:val="000000" w:themeColor="text1"/>
          <w:sz w:val="24"/>
        </w:rPr>
        <w:t xml:space="preserve">Wykonawca jest wytwórcą odpadów powstałych w trakcie realizacji </w:t>
      </w:r>
      <w:r w:rsidR="00972DB2">
        <w:rPr>
          <w:rFonts w:ascii="Calibri" w:hAnsi="Calibri"/>
          <w:color w:val="000000" w:themeColor="text1"/>
          <w:sz w:val="24"/>
        </w:rPr>
        <w:t>robót</w:t>
      </w:r>
      <w:r w:rsidRPr="00805FA8">
        <w:rPr>
          <w:rFonts w:ascii="Calibri" w:hAnsi="Calibri"/>
          <w:color w:val="000000" w:themeColor="text1"/>
          <w:sz w:val="24"/>
        </w:rPr>
        <w:t xml:space="preserve"> </w:t>
      </w:r>
      <w:r w:rsidRPr="00805FA8">
        <w:rPr>
          <w:rFonts w:ascii="Calibri" w:hAnsi="Calibri"/>
          <w:color w:val="000000" w:themeColor="text1"/>
          <w:sz w:val="24"/>
        </w:rPr>
        <w:br/>
        <w:t xml:space="preserve">i zobowiązany jest do prowadzenia w Bazie Danych o Odpadach ewidencji jakościowo-ilościowej wytwarzanych odpadów, zgodnie z obowiązującymi w tym zakresie przepisami prawa, przekazywania odpadów podmiotom uprawnionym oraz uporządkowania terenu po zakończeniu </w:t>
      </w:r>
      <w:r w:rsidR="00972DB2">
        <w:rPr>
          <w:rFonts w:ascii="Calibri" w:hAnsi="Calibri"/>
          <w:color w:val="000000" w:themeColor="text1"/>
          <w:sz w:val="24"/>
        </w:rPr>
        <w:t>robót</w:t>
      </w:r>
      <w:r w:rsidRPr="00805FA8">
        <w:rPr>
          <w:rFonts w:ascii="Calibri" w:hAnsi="Calibri"/>
          <w:color w:val="000000" w:themeColor="text1"/>
          <w:sz w:val="24"/>
        </w:rPr>
        <w:t>.</w:t>
      </w:r>
    </w:p>
    <w:p w14:paraId="6750C0B7" w14:textId="77777777" w:rsidR="00E01A63" w:rsidRPr="00805FA8" w:rsidRDefault="00E01A63" w:rsidP="0027160E">
      <w:pPr>
        <w:ind w:right="-1"/>
        <w:rPr>
          <w:rFonts w:ascii="Calibri" w:hAnsi="Calibri"/>
          <w:b/>
          <w:color w:val="000000" w:themeColor="text1"/>
          <w:sz w:val="24"/>
          <w:szCs w:val="24"/>
        </w:rPr>
      </w:pPr>
    </w:p>
    <w:p w14:paraId="7BD6A9E6" w14:textId="77777777" w:rsidR="00E01A63" w:rsidRPr="00B51EE3" w:rsidRDefault="00E01A63" w:rsidP="001F2905">
      <w:pPr>
        <w:ind w:left="426" w:right="-1" w:hanging="426"/>
        <w:jc w:val="center"/>
        <w:rPr>
          <w:rFonts w:ascii="Calibri" w:hAnsi="Calibri"/>
          <w:b/>
          <w:sz w:val="24"/>
          <w:szCs w:val="24"/>
        </w:rPr>
      </w:pPr>
      <w:r w:rsidRPr="00B51EE3">
        <w:rPr>
          <w:rFonts w:ascii="Calibri" w:hAnsi="Calibri"/>
          <w:b/>
          <w:sz w:val="24"/>
          <w:szCs w:val="24"/>
        </w:rPr>
        <w:t>§ 8</w:t>
      </w:r>
    </w:p>
    <w:p w14:paraId="7540C753" w14:textId="77777777" w:rsidR="00E01A63" w:rsidRPr="00B51EE3" w:rsidRDefault="00E01A63" w:rsidP="001F2905">
      <w:pPr>
        <w:ind w:right="-1"/>
        <w:jc w:val="center"/>
        <w:rPr>
          <w:rFonts w:ascii="Calibri" w:hAnsi="Calibri"/>
          <w:b/>
          <w:sz w:val="24"/>
          <w:szCs w:val="24"/>
        </w:rPr>
      </w:pPr>
      <w:r w:rsidRPr="00B51EE3">
        <w:rPr>
          <w:rFonts w:ascii="Calibri" w:hAnsi="Calibri"/>
          <w:b/>
          <w:sz w:val="24"/>
          <w:szCs w:val="24"/>
        </w:rPr>
        <w:t>Odbiory</w:t>
      </w:r>
    </w:p>
    <w:p w14:paraId="512BB536" w14:textId="77777777" w:rsidR="00E01A63" w:rsidRPr="00170273" w:rsidRDefault="00E01A63" w:rsidP="001F2905">
      <w:pPr>
        <w:ind w:left="426" w:right="-1" w:hanging="426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>1.</w:t>
      </w:r>
      <w:r w:rsidRPr="00170273">
        <w:rPr>
          <w:rFonts w:ascii="Calibri" w:hAnsi="Calibri"/>
          <w:sz w:val="24"/>
          <w:szCs w:val="24"/>
        </w:rPr>
        <w:tab/>
        <w:t>Odbiory części</w:t>
      </w:r>
      <w:r>
        <w:rPr>
          <w:rFonts w:ascii="Calibri" w:hAnsi="Calibri"/>
          <w:sz w:val="24"/>
          <w:szCs w:val="24"/>
        </w:rPr>
        <w:t>owy</w:t>
      </w:r>
      <w:r w:rsidRPr="00170273">
        <w:rPr>
          <w:rFonts w:ascii="Calibri" w:hAnsi="Calibri"/>
          <w:sz w:val="24"/>
          <w:szCs w:val="24"/>
        </w:rPr>
        <w:t xml:space="preserve"> i końcowy przedmiotu umowy będą następowały, w terminie wyznaczonym przez Zamawiającego, nie później niż w terminie 14 dni od daty pisemnego zawiadomienia go przez Wykonawcę o gotowości do odbioru wykonanych robót. </w:t>
      </w:r>
    </w:p>
    <w:p w14:paraId="14D3AE6A" w14:textId="77777777" w:rsidR="00E01A63" w:rsidRPr="00170273" w:rsidRDefault="00E01A63" w:rsidP="001F2905">
      <w:pPr>
        <w:ind w:left="426" w:right="-1" w:hanging="426"/>
        <w:jc w:val="both"/>
        <w:rPr>
          <w:rFonts w:ascii="Calibri" w:hAnsi="Calibri"/>
          <w:sz w:val="24"/>
          <w:szCs w:val="24"/>
        </w:rPr>
      </w:pPr>
      <w:r w:rsidRPr="00170273">
        <w:rPr>
          <w:rFonts w:ascii="Calibri" w:hAnsi="Calibri"/>
          <w:sz w:val="24"/>
          <w:szCs w:val="24"/>
        </w:rPr>
        <w:t>2.</w:t>
      </w:r>
      <w:r w:rsidRPr="00170273">
        <w:rPr>
          <w:rFonts w:ascii="Calibri" w:hAnsi="Calibri"/>
          <w:sz w:val="24"/>
          <w:szCs w:val="24"/>
        </w:rPr>
        <w:tab/>
        <w:t>Jeżeli w toku czynności odbioru zostanie stwierdzone, że przedmiot odbioru nie osiągnął gotowości do odbioru z powodu:</w:t>
      </w:r>
    </w:p>
    <w:p w14:paraId="17D6CB2A" w14:textId="77777777" w:rsidR="00E01A63" w:rsidRPr="00170273" w:rsidRDefault="00E01A63" w:rsidP="001F2905">
      <w:pPr>
        <w:ind w:left="851" w:right="-1" w:hanging="426"/>
        <w:jc w:val="both"/>
        <w:rPr>
          <w:rFonts w:ascii="Calibri" w:hAnsi="Calibri"/>
          <w:sz w:val="24"/>
          <w:szCs w:val="24"/>
        </w:rPr>
      </w:pPr>
      <w:r w:rsidRPr="00170273">
        <w:rPr>
          <w:rFonts w:ascii="Calibri" w:hAnsi="Calibri"/>
          <w:sz w:val="24"/>
          <w:szCs w:val="24"/>
        </w:rPr>
        <w:t>a)</w:t>
      </w:r>
      <w:r w:rsidRPr="00170273">
        <w:rPr>
          <w:rFonts w:ascii="Calibri" w:hAnsi="Calibri"/>
          <w:sz w:val="24"/>
          <w:szCs w:val="24"/>
        </w:rPr>
        <w:tab/>
        <w:t>niezakończenia robót,</w:t>
      </w:r>
    </w:p>
    <w:p w14:paraId="263CB5A5" w14:textId="77777777" w:rsidR="00E01A63" w:rsidRPr="00170273" w:rsidRDefault="00E01A63" w:rsidP="001F2905">
      <w:pPr>
        <w:ind w:left="851" w:right="-1" w:hanging="426"/>
        <w:jc w:val="both"/>
        <w:rPr>
          <w:rFonts w:ascii="Calibri" w:hAnsi="Calibri"/>
          <w:sz w:val="24"/>
          <w:szCs w:val="24"/>
        </w:rPr>
      </w:pPr>
      <w:r w:rsidRPr="00170273">
        <w:rPr>
          <w:rFonts w:ascii="Calibri" w:hAnsi="Calibri"/>
          <w:sz w:val="24"/>
          <w:szCs w:val="24"/>
        </w:rPr>
        <w:t>b)</w:t>
      </w:r>
      <w:r w:rsidRPr="00170273">
        <w:rPr>
          <w:rFonts w:ascii="Calibri" w:hAnsi="Calibri"/>
          <w:sz w:val="24"/>
          <w:szCs w:val="24"/>
        </w:rPr>
        <w:tab/>
        <w:t>wadliwego wykonania</w:t>
      </w:r>
      <w:r>
        <w:rPr>
          <w:rFonts w:ascii="Calibri" w:hAnsi="Calibri"/>
          <w:sz w:val="24"/>
          <w:szCs w:val="24"/>
        </w:rPr>
        <w:t xml:space="preserve"> (w przypadku wad uniemożliwiających korzystanie z przedmiotu odbioru)</w:t>
      </w:r>
      <w:r w:rsidRPr="00170273">
        <w:rPr>
          <w:rFonts w:ascii="Calibri" w:hAnsi="Calibri"/>
          <w:sz w:val="24"/>
          <w:szCs w:val="24"/>
        </w:rPr>
        <w:t>,</w:t>
      </w:r>
    </w:p>
    <w:p w14:paraId="021134F1" w14:textId="77777777" w:rsidR="00E01A63" w:rsidRPr="00B51EE3" w:rsidRDefault="00E01A63" w:rsidP="001F2905">
      <w:pPr>
        <w:ind w:left="426" w:right="-1" w:hanging="1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 xml:space="preserve">Zamawiający odmówi odbioru z winy Wykonawcy. </w:t>
      </w:r>
    </w:p>
    <w:p w14:paraId="6928A54A" w14:textId="77777777" w:rsidR="00E01A63" w:rsidRPr="00B51EE3" w:rsidRDefault="00E01A63" w:rsidP="001F2905">
      <w:pPr>
        <w:ind w:left="426" w:right="-1" w:hanging="426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>3.</w:t>
      </w:r>
      <w:r w:rsidRPr="00B51EE3">
        <w:rPr>
          <w:rFonts w:ascii="Calibri" w:hAnsi="Calibri"/>
          <w:sz w:val="24"/>
          <w:szCs w:val="24"/>
        </w:rPr>
        <w:tab/>
        <w:t>W razie stwierdzenia w toku czynności odbioru wad przedmiotu odbioru, Zamawiającemu przysługują następujące uprawnienia:</w:t>
      </w:r>
    </w:p>
    <w:p w14:paraId="5759FA60" w14:textId="77777777" w:rsidR="00E01A63" w:rsidRPr="00B51EE3" w:rsidRDefault="00E01A63" w:rsidP="00E01A63">
      <w:pPr>
        <w:ind w:left="851" w:right="1" w:hanging="426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lastRenderedPageBreak/>
        <w:t>1)</w:t>
      </w:r>
      <w:r w:rsidRPr="00B51EE3">
        <w:rPr>
          <w:rFonts w:ascii="Calibri" w:hAnsi="Calibri"/>
          <w:sz w:val="24"/>
          <w:szCs w:val="24"/>
        </w:rPr>
        <w:tab/>
        <w:t>w przypadku</w:t>
      </w:r>
      <w:r>
        <w:rPr>
          <w:rFonts w:ascii="Calibri" w:hAnsi="Calibri"/>
          <w:sz w:val="24"/>
          <w:szCs w:val="24"/>
        </w:rPr>
        <w:t>,</w:t>
      </w:r>
      <w:r w:rsidRPr="00B51EE3">
        <w:rPr>
          <w:rFonts w:ascii="Calibri" w:hAnsi="Calibri"/>
          <w:sz w:val="24"/>
          <w:szCs w:val="24"/>
        </w:rPr>
        <w:t xml:space="preserve"> gdy wady nie nadają się do usunięcia, a umożliwiają one użytkowanie przedmiotu odbioru zgodnie z przeznaczeniem, Zamawiający może dokonać odbioru </w:t>
      </w:r>
      <w:r w:rsidRPr="00B51EE3">
        <w:rPr>
          <w:rFonts w:ascii="Calibri" w:hAnsi="Calibri"/>
          <w:sz w:val="24"/>
          <w:szCs w:val="24"/>
        </w:rPr>
        <w:br/>
        <w:t>i obniżyć odpowiednio do utraconej wartości użytkowej, estetycznej i technicznej wynagrodzenie Wykonawcy,</w:t>
      </w:r>
    </w:p>
    <w:p w14:paraId="31E71456" w14:textId="77777777" w:rsidR="00E01A63" w:rsidRPr="00B51EE3" w:rsidRDefault="00E01A63" w:rsidP="00E01A63">
      <w:pPr>
        <w:ind w:left="851" w:right="1" w:hanging="426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>2)</w:t>
      </w:r>
      <w:r w:rsidRPr="00B51EE3">
        <w:rPr>
          <w:rFonts w:ascii="Calibri" w:hAnsi="Calibri"/>
          <w:sz w:val="24"/>
          <w:szCs w:val="24"/>
        </w:rPr>
        <w:tab/>
        <w:t>w przypadku</w:t>
      </w:r>
      <w:r>
        <w:rPr>
          <w:rFonts w:ascii="Calibri" w:hAnsi="Calibri"/>
          <w:sz w:val="24"/>
          <w:szCs w:val="24"/>
        </w:rPr>
        <w:t>,</w:t>
      </w:r>
      <w:r w:rsidRPr="00B51EE3">
        <w:rPr>
          <w:rFonts w:ascii="Calibri" w:hAnsi="Calibri"/>
          <w:sz w:val="24"/>
          <w:szCs w:val="24"/>
        </w:rPr>
        <w:t xml:space="preserve"> gdy wady nie nadają się do usunięcia i uniemożliwiają użytkowanie zgodne </w:t>
      </w:r>
      <w:r>
        <w:rPr>
          <w:rFonts w:ascii="Calibri" w:hAnsi="Calibri"/>
          <w:sz w:val="24"/>
          <w:szCs w:val="24"/>
        </w:rPr>
        <w:br/>
      </w:r>
      <w:r w:rsidRPr="00B51EE3">
        <w:rPr>
          <w:rFonts w:ascii="Calibri" w:hAnsi="Calibri"/>
          <w:sz w:val="24"/>
          <w:szCs w:val="24"/>
        </w:rPr>
        <w:t>z przeznaczeniem, Zamawiający może odstąpić od umowy lub żądać wykonania przedmiotu umowy bez wad, zachowując prawo do naliczania Wykonawcy zastrzeżonych kar umownych i odszkodowań określonych w § 1</w:t>
      </w:r>
      <w:r>
        <w:rPr>
          <w:rFonts w:ascii="Calibri" w:hAnsi="Calibri"/>
          <w:sz w:val="24"/>
          <w:szCs w:val="24"/>
        </w:rPr>
        <w:t>1</w:t>
      </w:r>
      <w:r w:rsidRPr="00B51EE3">
        <w:rPr>
          <w:rFonts w:ascii="Calibri" w:hAnsi="Calibri"/>
          <w:sz w:val="24"/>
          <w:szCs w:val="24"/>
        </w:rPr>
        <w:t xml:space="preserve"> niniejszej umowy</w:t>
      </w:r>
      <w:r>
        <w:rPr>
          <w:rFonts w:ascii="Calibri" w:hAnsi="Calibri"/>
          <w:sz w:val="24"/>
          <w:szCs w:val="24"/>
        </w:rPr>
        <w:t>,</w:t>
      </w:r>
    </w:p>
    <w:p w14:paraId="0903EA75" w14:textId="77777777" w:rsidR="00E01A63" w:rsidRDefault="00E01A63" w:rsidP="00E01A63">
      <w:pPr>
        <w:ind w:left="851" w:right="1" w:hanging="426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>3)</w:t>
      </w:r>
      <w:r w:rsidRPr="00B51EE3">
        <w:rPr>
          <w:rFonts w:ascii="Calibri" w:hAnsi="Calibri"/>
          <w:sz w:val="24"/>
          <w:szCs w:val="24"/>
        </w:rPr>
        <w:tab/>
        <w:t>w przypadku</w:t>
      </w:r>
      <w:r>
        <w:rPr>
          <w:rFonts w:ascii="Calibri" w:hAnsi="Calibri"/>
          <w:sz w:val="24"/>
          <w:szCs w:val="24"/>
        </w:rPr>
        <w:t>,</w:t>
      </w:r>
      <w:r w:rsidRPr="00B51EE3">
        <w:rPr>
          <w:rFonts w:ascii="Calibri" w:hAnsi="Calibri"/>
          <w:sz w:val="24"/>
          <w:szCs w:val="24"/>
        </w:rPr>
        <w:t xml:space="preserve"> gdy wady nadają się do usunięcia </w:t>
      </w:r>
      <w:r>
        <w:rPr>
          <w:rFonts w:ascii="Calibri" w:hAnsi="Calibri"/>
          <w:sz w:val="24"/>
          <w:szCs w:val="24"/>
        </w:rPr>
        <w:t>i są to wady nieistotne, Zamawiający dokona odbioru z wyszczególnieniem wad i wskazaniem terminu ich usunięcia,</w:t>
      </w:r>
    </w:p>
    <w:p w14:paraId="76463B5B" w14:textId="77777777" w:rsidR="00E01A63" w:rsidRPr="00B51EE3" w:rsidRDefault="00E01A63" w:rsidP="00E01A63">
      <w:pPr>
        <w:ind w:left="851" w:right="1" w:hanging="426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4) </w:t>
      </w:r>
      <w:r>
        <w:rPr>
          <w:rFonts w:ascii="Calibri" w:hAnsi="Calibri"/>
          <w:sz w:val="24"/>
          <w:szCs w:val="24"/>
        </w:rPr>
        <w:tab/>
        <w:t>w</w:t>
      </w:r>
      <w:r w:rsidRPr="00FF3B56">
        <w:rPr>
          <w:rFonts w:ascii="Calibri" w:hAnsi="Calibri"/>
          <w:sz w:val="24"/>
          <w:szCs w:val="24"/>
        </w:rPr>
        <w:t xml:space="preserve"> przypadku, gdy wady nadają się do usunięcia oraz są to wady istotne, Zamawiający może odmówić odbioru do czasu ich usunięcia lub dokonać odbioru, wyznaczając Wykonawcy odpowiedni termin na usunięcie wad</w:t>
      </w:r>
      <w:r w:rsidRPr="00B51EE3">
        <w:rPr>
          <w:rFonts w:ascii="Calibri" w:hAnsi="Calibri"/>
          <w:sz w:val="24"/>
          <w:szCs w:val="24"/>
        </w:rPr>
        <w:t>.</w:t>
      </w:r>
    </w:p>
    <w:p w14:paraId="7F5FFC61" w14:textId="77777777" w:rsidR="00E01A63" w:rsidRPr="00B51EE3" w:rsidRDefault="00E01A63" w:rsidP="00E01A63">
      <w:pPr>
        <w:ind w:left="426" w:right="1" w:hanging="426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>4.</w:t>
      </w:r>
      <w:r w:rsidRPr="00B51EE3">
        <w:rPr>
          <w:rFonts w:ascii="Calibri" w:hAnsi="Calibri"/>
          <w:sz w:val="24"/>
          <w:szCs w:val="24"/>
        </w:rPr>
        <w:tab/>
        <w:t xml:space="preserve">Z czynności odbioru sporządza się protokół zawierający wszelkie ustalenia dokonane w toku odbioru. </w:t>
      </w:r>
    </w:p>
    <w:p w14:paraId="20620BDA" w14:textId="77777777" w:rsidR="00E01A63" w:rsidRPr="00B51EE3" w:rsidRDefault="00E01A63" w:rsidP="00E01A63">
      <w:pPr>
        <w:ind w:left="426" w:right="1" w:hanging="426"/>
        <w:jc w:val="both"/>
        <w:rPr>
          <w:rFonts w:ascii="Calibri" w:hAnsi="Calibri"/>
          <w:sz w:val="24"/>
          <w:szCs w:val="24"/>
        </w:rPr>
      </w:pPr>
      <w:r w:rsidRPr="00B51EE3">
        <w:rPr>
          <w:rFonts w:ascii="Calibri" w:hAnsi="Calibri"/>
          <w:sz w:val="24"/>
          <w:szCs w:val="24"/>
        </w:rPr>
        <w:t>5.</w:t>
      </w:r>
      <w:r w:rsidRPr="00B51EE3">
        <w:rPr>
          <w:rFonts w:ascii="Calibri" w:hAnsi="Calibri"/>
          <w:sz w:val="24"/>
          <w:szCs w:val="24"/>
        </w:rPr>
        <w:tab/>
        <w:t>Protok</w:t>
      </w:r>
      <w:r>
        <w:rPr>
          <w:rFonts w:ascii="Calibri" w:hAnsi="Calibri"/>
          <w:sz w:val="24"/>
          <w:szCs w:val="24"/>
        </w:rPr>
        <w:t>oły</w:t>
      </w:r>
      <w:r w:rsidRPr="00B51EE3">
        <w:rPr>
          <w:rFonts w:ascii="Calibri" w:hAnsi="Calibri"/>
          <w:sz w:val="24"/>
          <w:szCs w:val="24"/>
        </w:rPr>
        <w:t xml:space="preserve"> odbioru stanowi</w:t>
      </w:r>
      <w:r>
        <w:rPr>
          <w:rFonts w:ascii="Calibri" w:hAnsi="Calibri"/>
          <w:sz w:val="24"/>
          <w:szCs w:val="24"/>
        </w:rPr>
        <w:t>ą</w:t>
      </w:r>
      <w:r w:rsidRPr="00B51EE3">
        <w:rPr>
          <w:rFonts w:ascii="Calibri" w:hAnsi="Calibri"/>
          <w:sz w:val="24"/>
          <w:szCs w:val="24"/>
        </w:rPr>
        <w:t xml:space="preserve"> podstawę do wystawienia faktur </w:t>
      </w:r>
      <w:r>
        <w:rPr>
          <w:rFonts w:ascii="Calibri" w:hAnsi="Calibri"/>
          <w:sz w:val="24"/>
          <w:szCs w:val="24"/>
        </w:rPr>
        <w:t>przejściowej</w:t>
      </w:r>
      <w:r w:rsidRPr="00B51EE3">
        <w:rPr>
          <w:rFonts w:ascii="Calibri" w:hAnsi="Calibri"/>
          <w:sz w:val="24"/>
          <w:szCs w:val="24"/>
        </w:rPr>
        <w:t xml:space="preserve"> i końcowej, obejmujących wynagrodzenie za wykonany i odebrany przedmiot umowy.</w:t>
      </w:r>
    </w:p>
    <w:p w14:paraId="6C6D7259" w14:textId="77777777" w:rsidR="00E01A63" w:rsidRPr="008D60BD" w:rsidRDefault="00E01A63" w:rsidP="00E01A63">
      <w:pPr>
        <w:ind w:left="426" w:right="1" w:hanging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6</w:t>
      </w:r>
      <w:r w:rsidRPr="00B51EE3">
        <w:rPr>
          <w:rFonts w:ascii="Calibri" w:hAnsi="Calibri"/>
          <w:sz w:val="24"/>
          <w:szCs w:val="24"/>
        </w:rPr>
        <w:t>.</w:t>
      </w:r>
      <w:r w:rsidRPr="00B51EE3">
        <w:rPr>
          <w:rFonts w:ascii="Calibri" w:hAnsi="Calibri"/>
          <w:sz w:val="24"/>
          <w:szCs w:val="24"/>
        </w:rPr>
        <w:tab/>
        <w:t xml:space="preserve">Jeżeli Wykonawca nie przystąpi do odbioru przedmiotu umowy w </w:t>
      </w:r>
      <w:r>
        <w:rPr>
          <w:rFonts w:ascii="Calibri" w:hAnsi="Calibri"/>
          <w:sz w:val="24"/>
          <w:szCs w:val="24"/>
        </w:rPr>
        <w:t>wyznaczonym terminie</w:t>
      </w:r>
      <w:r w:rsidRPr="00B51EE3">
        <w:rPr>
          <w:rFonts w:ascii="Calibri" w:hAnsi="Calibri"/>
          <w:sz w:val="24"/>
          <w:szCs w:val="24"/>
        </w:rPr>
        <w:t xml:space="preserve"> i nie zawiadomi Zamawiającego o przyczynach nieprzystąpienia do odbioru robót, Zamawiający może stwierdzić w jednostronnie </w:t>
      </w:r>
      <w:r w:rsidRPr="00956C80">
        <w:rPr>
          <w:rFonts w:ascii="Calibri" w:hAnsi="Calibri" w:cs="Calibri"/>
          <w:sz w:val="24"/>
          <w:szCs w:val="24"/>
        </w:rPr>
        <w:t xml:space="preserve">sporządzonym protokole odbioru, wykonanie zamówienia. </w:t>
      </w:r>
    </w:p>
    <w:p w14:paraId="3DC8BD76" w14:textId="729F8F91" w:rsidR="00E01A63" w:rsidRPr="008D60BD" w:rsidRDefault="00E01A63" w:rsidP="00E01A63">
      <w:pPr>
        <w:pStyle w:val="Akapitzlist"/>
        <w:numPr>
          <w:ilvl w:val="0"/>
          <w:numId w:val="53"/>
        </w:numPr>
        <w:tabs>
          <w:tab w:val="clear" w:pos="502"/>
        </w:tabs>
        <w:ind w:left="426" w:right="-1" w:hanging="426"/>
        <w:jc w:val="both"/>
        <w:rPr>
          <w:rFonts w:ascii="Calibri" w:hAnsi="Calibri" w:cs="Calibri"/>
          <w:b/>
          <w:sz w:val="24"/>
        </w:rPr>
      </w:pPr>
      <w:r w:rsidRPr="008D60BD">
        <w:rPr>
          <w:rFonts w:ascii="Calibri" w:hAnsi="Calibri" w:cs="Calibri"/>
          <w:sz w:val="24"/>
        </w:rPr>
        <w:t xml:space="preserve">Jeżeli odbiór końcowy zostanie dokonany, Strony przyjmą, że Wykonawca wykonał </w:t>
      </w:r>
      <w:r w:rsidR="00131052">
        <w:rPr>
          <w:rFonts w:ascii="Calibri" w:hAnsi="Calibri" w:cs="Calibri"/>
          <w:sz w:val="24"/>
        </w:rPr>
        <w:t>roboty</w:t>
      </w:r>
      <w:r w:rsidRPr="008D60BD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br/>
      </w:r>
      <w:r w:rsidRPr="008D60BD">
        <w:rPr>
          <w:rFonts w:ascii="Calibri" w:hAnsi="Calibri" w:cs="Calibri"/>
          <w:sz w:val="24"/>
        </w:rPr>
        <w:t>w</w:t>
      </w:r>
      <w:r>
        <w:rPr>
          <w:rFonts w:ascii="Calibri" w:hAnsi="Calibri" w:cs="Calibri"/>
          <w:sz w:val="24"/>
        </w:rPr>
        <w:t xml:space="preserve"> </w:t>
      </w:r>
      <w:r w:rsidRPr="008D60BD">
        <w:rPr>
          <w:rFonts w:ascii="Calibri" w:hAnsi="Calibri" w:cs="Calibri"/>
          <w:sz w:val="24"/>
        </w:rPr>
        <w:t xml:space="preserve">dacie zawiadomienia Zamawiającego o gotowości do odbioru wykonanych </w:t>
      </w:r>
      <w:r w:rsidR="00131052">
        <w:rPr>
          <w:rFonts w:ascii="Calibri" w:hAnsi="Calibri" w:cs="Calibri"/>
          <w:sz w:val="24"/>
        </w:rPr>
        <w:t>robót</w:t>
      </w:r>
      <w:r>
        <w:rPr>
          <w:rFonts w:ascii="Calibri" w:hAnsi="Calibri" w:cs="Calibri"/>
          <w:sz w:val="24"/>
        </w:rPr>
        <w:t>.</w:t>
      </w:r>
    </w:p>
    <w:p w14:paraId="2167A1F1" w14:textId="77777777" w:rsidR="00E01A63" w:rsidRPr="00805FA8" w:rsidRDefault="00E01A63" w:rsidP="00406292">
      <w:pPr>
        <w:ind w:right="-142"/>
        <w:jc w:val="both"/>
        <w:rPr>
          <w:rFonts w:ascii="Calibri" w:hAnsi="Calibri"/>
          <w:color w:val="000000" w:themeColor="text1"/>
          <w:sz w:val="24"/>
          <w:szCs w:val="24"/>
        </w:rPr>
      </w:pPr>
    </w:p>
    <w:p w14:paraId="446CB724" w14:textId="5C747D5E" w:rsidR="00765967" w:rsidRPr="00805FA8" w:rsidRDefault="00765967" w:rsidP="00406292">
      <w:pPr>
        <w:ind w:right="-142"/>
        <w:jc w:val="center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>§ 9</w:t>
      </w:r>
    </w:p>
    <w:p w14:paraId="19BAB3DA" w14:textId="77777777" w:rsidR="00765967" w:rsidRPr="00805FA8" w:rsidRDefault="00765967" w:rsidP="00406292">
      <w:pPr>
        <w:ind w:right="-142"/>
        <w:jc w:val="center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>Gwarancja jakości</w:t>
      </w:r>
    </w:p>
    <w:p w14:paraId="2A926885" w14:textId="24D1867D" w:rsidR="00765967" w:rsidRPr="00805FA8" w:rsidRDefault="00765967" w:rsidP="00406292">
      <w:pPr>
        <w:numPr>
          <w:ilvl w:val="0"/>
          <w:numId w:val="39"/>
        </w:numPr>
        <w:ind w:left="284" w:right="-142" w:hanging="284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Na </w:t>
      </w:r>
      <w:r w:rsidRPr="00805FA8">
        <w:rPr>
          <w:rFonts w:ascii="Calibri" w:hAnsi="Calibri" w:cs="Arial"/>
          <w:bCs/>
          <w:color w:val="000000" w:themeColor="text1"/>
          <w:sz w:val="24"/>
          <w:szCs w:val="24"/>
        </w:rPr>
        <w:t>wykonan</w:t>
      </w:r>
      <w:r w:rsidR="008F43DD" w:rsidRPr="00805FA8">
        <w:rPr>
          <w:rFonts w:ascii="Calibri" w:hAnsi="Calibri" w:cs="Arial"/>
          <w:bCs/>
          <w:color w:val="000000" w:themeColor="text1"/>
          <w:sz w:val="24"/>
          <w:szCs w:val="24"/>
        </w:rPr>
        <w:t>ie przedmiotu umowy</w:t>
      </w:r>
      <w:r w:rsidRPr="00805FA8">
        <w:rPr>
          <w:rFonts w:ascii="Calibri" w:hAnsi="Calibri" w:cs="Arial"/>
          <w:bCs/>
          <w:color w:val="000000" w:themeColor="text1"/>
          <w:sz w:val="24"/>
          <w:szCs w:val="24"/>
        </w:rPr>
        <w:t xml:space="preserve"> Wykonawca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 udziela 3</w:t>
      </w:r>
      <w:r w:rsidR="008F43DD" w:rsidRPr="00805FA8">
        <w:rPr>
          <w:rFonts w:ascii="Calibri" w:hAnsi="Calibri"/>
          <w:color w:val="000000" w:themeColor="text1"/>
          <w:sz w:val="24"/>
          <w:szCs w:val="24"/>
        </w:rPr>
        <w:t xml:space="preserve"> </w:t>
      </w:r>
      <w:r w:rsidR="00F77C8B">
        <w:rPr>
          <w:rFonts w:ascii="Calibri" w:hAnsi="Calibri"/>
          <w:color w:val="000000" w:themeColor="text1"/>
          <w:sz w:val="24"/>
          <w:szCs w:val="24"/>
        </w:rPr>
        <w:t>letniej</w:t>
      </w:r>
      <w:r w:rsidR="008F43DD" w:rsidRPr="00805FA8">
        <w:rPr>
          <w:rFonts w:ascii="Calibri" w:hAnsi="Calibri"/>
          <w:color w:val="000000" w:themeColor="text1"/>
          <w:sz w:val="24"/>
          <w:szCs w:val="24"/>
        </w:rPr>
        <w:t xml:space="preserve"> </w:t>
      </w:r>
      <w:bookmarkStart w:id="2" w:name="_Hlk65221048"/>
      <w:r w:rsidRPr="00805FA8">
        <w:rPr>
          <w:rFonts w:ascii="Calibri" w:hAnsi="Calibri"/>
          <w:color w:val="000000" w:themeColor="text1"/>
          <w:sz w:val="24"/>
          <w:szCs w:val="24"/>
        </w:rPr>
        <w:t>gwarancji</w:t>
      </w:r>
      <w:bookmarkEnd w:id="2"/>
      <w:r w:rsidRPr="00805FA8">
        <w:rPr>
          <w:rFonts w:ascii="Calibri" w:hAnsi="Calibri" w:cs="Arial"/>
          <w:bCs/>
          <w:color w:val="000000" w:themeColor="text1"/>
          <w:sz w:val="24"/>
          <w:szCs w:val="24"/>
        </w:rPr>
        <w:t xml:space="preserve"> jakości. </w:t>
      </w:r>
    </w:p>
    <w:p w14:paraId="4DC0843E" w14:textId="4DBC7462" w:rsidR="00765967" w:rsidRPr="00805FA8" w:rsidRDefault="00765967" w:rsidP="00406292">
      <w:pPr>
        <w:numPr>
          <w:ilvl w:val="0"/>
          <w:numId w:val="39"/>
        </w:numPr>
        <w:ind w:left="284" w:right="-142" w:hanging="284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 w:cs="Arial"/>
          <w:bCs/>
          <w:color w:val="000000" w:themeColor="text1"/>
          <w:sz w:val="24"/>
          <w:szCs w:val="24"/>
        </w:rPr>
        <w:t xml:space="preserve">Bieg okresu gwarancji rozpoczyna się z dniem podpisania przez Strony końcowego protokołu odbioru </w:t>
      </w:r>
      <w:r w:rsidR="003B30E4">
        <w:rPr>
          <w:rFonts w:ascii="Calibri" w:hAnsi="Calibri" w:cs="Arial"/>
          <w:bCs/>
          <w:color w:val="000000" w:themeColor="text1"/>
          <w:sz w:val="24"/>
          <w:szCs w:val="24"/>
        </w:rPr>
        <w:t>przedmiotu umowy</w:t>
      </w:r>
      <w:r w:rsidRPr="00805FA8">
        <w:rPr>
          <w:rFonts w:ascii="Calibri" w:hAnsi="Calibri" w:cs="Arial"/>
          <w:bCs/>
          <w:color w:val="000000" w:themeColor="text1"/>
          <w:sz w:val="24"/>
          <w:szCs w:val="24"/>
        </w:rPr>
        <w:t xml:space="preserve">. 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 </w:t>
      </w:r>
    </w:p>
    <w:p w14:paraId="6D9E14C3" w14:textId="4BE14735" w:rsidR="00765967" w:rsidRPr="00805FA8" w:rsidRDefault="00765967" w:rsidP="00406292">
      <w:pPr>
        <w:numPr>
          <w:ilvl w:val="0"/>
          <w:numId w:val="39"/>
        </w:numPr>
        <w:ind w:left="284" w:right="-142" w:hanging="284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W razie ujawnienia się wad w terminie biegu gwarancji, Wykonawca ma obowiązek je usunąć w terminie wskazanym przez Zamawiającego, nie później niż w terminie 7 dni od dnia zawiadomienia go o ujawnieniu tych wad, chyba, że </w:t>
      </w:r>
      <w:r w:rsidR="004D33B7" w:rsidRPr="00805FA8">
        <w:rPr>
          <w:rFonts w:ascii="Calibri" w:hAnsi="Calibri"/>
          <w:color w:val="000000" w:themeColor="text1"/>
          <w:sz w:val="24"/>
          <w:szCs w:val="24"/>
        </w:rPr>
        <w:t xml:space="preserve">Strony 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uzgodnią inaczej. </w:t>
      </w:r>
    </w:p>
    <w:p w14:paraId="648F7FAA" w14:textId="77777777" w:rsidR="00765967" w:rsidRPr="00805FA8" w:rsidRDefault="00765967" w:rsidP="00406292">
      <w:pPr>
        <w:numPr>
          <w:ilvl w:val="0"/>
          <w:numId w:val="39"/>
        </w:numPr>
        <w:ind w:left="284" w:right="-142" w:hanging="284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W razie bezskutecznego upływu terminu wyznaczonego na usunięcie wad, Zamawiającemu przysługuje prawo usunięcia wad na koszt i ryzyko Wykonawcy bez konieczności uzyskania odpowiedniego upoważnienia sądu w tym zakresie. </w:t>
      </w:r>
    </w:p>
    <w:p w14:paraId="421148D1" w14:textId="18B7A0AD" w:rsidR="007A057F" w:rsidRPr="00805FA8" w:rsidRDefault="007A057F" w:rsidP="00406292">
      <w:pPr>
        <w:numPr>
          <w:ilvl w:val="0"/>
          <w:numId w:val="39"/>
        </w:numPr>
        <w:ind w:left="284" w:right="-142" w:hanging="284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>Wykonawca udziela Zamawiającemu rękojmi za wady na wykonany przedmiot umowy, na okres równy okresowi udzielonej gwarancji jakości.</w:t>
      </w:r>
    </w:p>
    <w:p w14:paraId="70217C4A" w14:textId="77777777" w:rsidR="00765967" w:rsidRPr="00805FA8" w:rsidRDefault="00765967" w:rsidP="00406292">
      <w:pPr>
        <w:numPr>
          <w:ilvl w:val="0"/>
          <w:numId w:val="39"/>
        </w:numPr>
        <w:ind w:left="284" w:right="-142" w:hanging="284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>Zamawiający może wykonywać uprawnienia z tytułu rękojmi za wady fizyczne przedmiotu umowy niezależnie od uprawnień wynikających z gwarancji jakości.</w:t>
      </w:r>
    </w:p>
    <w:p w14:paraId="2C047FB2" w14:textId="77777777" w:rsidR="004B1FBB" w:rsidRDefault="004B1FBB" w:rsidP="004B1FBB">
      <w:pPr>
        <w:suppressAutoHyphens/>
        <w:autoSpaceDE w:val="0"/>
        <w:ind w:right="-142"/>
        <w:rPr>
          <w:rFonts w:ascii="Calibri" w:hAnsi="Calibri"/>
          <w:b/>
          <w:color w:val="000000" w:themeColor="text1"/>
          <w:sz w:val="24"/>
          <w:szCs w:val="24"/>
        </w:rPr>
      </w:pPr>
    </w:p>
    <w:p w14:paraId="0AB05EF0" w14:textId="77777777" w:rsidR="00F830A4" w:rsidRDefault="00F830A4" w:rsidP="004B1FBB">
      <w:pPr>
        <w:suppressAutoHyphens/>
        <w:autoSpaceDE w:val="0"/>
        <w:ind w:right="-142"/>
        <w:rPr>
          <w:rFonts w:ascii="Calibri" w:hAnsi="Calibri"/>
          <w:b/>
          <w:color w:val="000000" w:themeColor="text1"/>
          <w:sz w:val="24"/>
          <w:szCs w:val="24"/>
        </w:rPr>
      </w:pPr>
    </w:p>
    <w:p w14:paraId="355C2C01" w14:textId="77777777" w:rsidR="00F830A4" w:rsidRDefault="00F830A4" w:rsidP="004B1FBB">
      <w:pPr>
        <w:suppressAutoHyphens/>
        <w:autoSpaceDE w:val="0"/>
        <w:ind w:right="-142"/>
        <w:rPr>
          <w:rFonts w:ascii="Calibri" w:hAnsi="Calibri"/>
          <w:b/>
          <w:color w:val="000000" w:themeColor="text1"/>
          <w:sz w:val="24"/>
          <w:szCs w:val="24"/>
        </w:rPr>
      </w:pPr>
    </w:p>
    <w:p w14:paraId="6E4A746E" w14:textId="12A3ABDA" w:rsidR="00765967" w:rsidRPr="00805FA8" w:rsidRDefault="00765967" w:rsidP="004B1FBB">
      <w:pPr>
        <w:suppressAutoHyphens/>
        <w:autoSpaceDE w:val="0"/>
        <w:ind w:left="4248" w:right="-142" w:firstLine="430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>§ 10</w:t>
      </w:r>
    </w:p>
    <w:p w14:paraId="396199F2" w14:textId="77777777" w:rsidR="00765967" w:rsidRPr="00805FA8" w:rsidRDefault="00765967" w:rsidP="00406292">
      <w:pPr>
        <w:suppressAutoHyphens/>
        <w:autoSpaceDE w:val="0"/>
        <w:ind w:right="-142"/>
        <w:jc w:val="center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>Zmiany umowy</w:t>
      </w:r>
    </w:p>
    <w:p w14:paraId="705BA7A9" w14:textId="023DB3A3" w:rsidR="00765967" w:rsidRPr="00805FA8" w:rsidRDefault="00765967" w:rsidP="00406292">
      <w:pPr>
        <w:numPr>
          <w:ilvl w:val="2"/>
          <w:numId w:val="40"/>
        </w:numPr>
        <w:suppressAutoHyphens/>
        <w:autoSpaceDE w:val="0"/>
        <w:ind w:left="426" w:right="-142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>Zmiany i uzupełnienia umowy mogą być dokonane wyłącznie pisemnie w formie aneksów podpisanych przez obie Strony, pod rygorem nieważności, z wyjątkiem okoliczności wskazanych w § 5 ust. 3</w:t>
      </w:r>
      <w:r w:rsidR="001F5B6F" w:rsidRPr="00805FA8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23162BBE" w14:textId="5D0F81AD" w:rsidR="00765967" w:rsidRPr="00805FA8" w:rsidRDefault="00765967" w:rsidP="00406292">
      <w:pPr>
        <w:numPr>
          <w:ilvl w:val="0"/>
          <w:numId w:val="40"/>
        </w:numPr>
        <w:suppressAutoHyphens/>
        <w:autoSpaceDE w:val="0"/>
        <w:ind w:left="426" w:right="-142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>Wniosek Wykonawcy o zawarcie aneksu powinien wpłynąć do Zamawiającego w terminie pozwalającym na jego analizę i podjęcie przez Zamawiającego wiążących decyzji w tej sprawie.</w:t>
      </w:r>
    </w:p>
    <w:p w14:paraId="2C5DFA44" w14:textId="77777777" w:rsidR="00E01A63" w:rsidRPr="00805FA8" w:rsidRDefault="00E01A63" w:rsidP="00406292">
      <w:pPr>
        <w:ind w:right="-142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184D3670" w14:textId="77777777" w:rsidR="00765967" w:rsidRPr="00805FA8" w:rsidRDefault="00765967" w:rsidP="00406292">
      <w:pPr>
        <w:ind w:right="-142"/>
        <w:jc w:val="center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/>
          <w:bCs/>
          <w:color w:val="000000" w:themeColor="text1"/>
          <w:sz w:val="24"/>
          <w:szCs w:val="24"/>
        </w:rPr>
        <w:t>§ 11</w:t>
      </w:r>
    </w:p>
    <w:p w14:paraId="652E1FEE" w14:textId="0F22F04F" w:rsidR="00765967" w:rsidRPr="00805FA8" w:rsidRDefault="00765967" w:rsidP="00406292">
      <w:pPr>
        <w:ind w:right="-142"/>
        <w:jc w:val="center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/>
          <w:bCs/>
          <w:color w:val="000000" w:themeColor="text1"/>
          <w:sz w:val="24"/>
          <w:szCs w:val="24"/>
        </w:rPr>
        <w:t>Kary umowne</w:t>
      </w:r>
    </w:p>
    <w:p w14:paraId="358BE4F9" w14:textId="77777777" w:rsidR="00765967" w:rsidRPr="00805FA8" w:rsidRDefault="00765967" w:rsidP="0061411B">
      <w:pPr>
        <w:ind w:left="426" w:right="-1" w:hanging="426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805FA8">
        <w:rPr>
          <w:rFonts w:ascii="Calibri" w:hAnsi="Calibri"/>
          <w:color w:val="000000" w:themeColor="text1"/>
          <w:sz w:val="24"/>
          <w:szCs w:val="24"/>
        </w:rPr>
        <w:t>1.</w:t>
      </w:r>
      <w:r w:rsidRPr="00805FA8">
        <w:rPr>
          <w:rFonts w:ascii="Calibri" w:hAnsi="Calibri"/>
          <w:color w:val="000000" w:themeColor="text1"/>
          <w:sz w:val="24"/>
          <w:szCs w:val="24"/>
        </w:rPr>
        <w:tab/>
        <w:t>Strony ustanawiają odpowiedzialność za niewykonanie lub nienależyte wykonanie zobowiązań umownych w formie kar umownych:</w:t>
      </w:r>
    </w:p>
    <w:p w14:paraId="52DBF36E" w14:textId="77777777" w:rsidR="00765967" w:rsidRPr="00805FA8" w:rsidRDefault="00765967" w:rsidP="0061411B">
      <w:pPr>
        <w:ind w:left="851" w:right="-1" w:hanging="426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>1)</w:t>
      </w:r>
      <w:r w:rsidRPr="00805FA8">
        <w:rPr>
          <w:rFonts w:ascii="Calibri" w:hAnsi="Calibri"/>
          <w:color w:val="000000" w:themeColor="text1"/>
          <w:sz w:val="24"/>
          <w:szCs w:val="24"/>
        </w:rPr>
        <w:tab/>
        <w:t>Wykonawca zapłaci Zamawiającemu kary umowne:</w:t>
      </w:r>
    </w:p>
    <w:p w14:paraId="5B16AE08" w14:textId="6E53B2BF" w:rsidR="00765967" w:rsidRPr="00805FA8" w:rsidRDefault="00765967" w:rsidP="0061411B">
      <w:pPr>
        <w:numPr>
          <w:ilvl w:val="0"/>
          <w:numId w:val="41"/>
        </w:numPr>
        <w:ind w:left="1135" w:right="-1" w:hanging="284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za niedotrzymanie terminu </w:t>
      </w:r>
      <w:r w:rsidR="0069511E">
        <w:rPr>
          <w:rFonts w:ascii="Calibri" w:hAnsi="Calibri"/>
          <w:color w:val="000000" w:themeColor="text1"/>
          <w:sz w:val="24"/>
          <w:szCs w:val="24"/>
        </w:rPr>
        <w:t xml:space="preserve">realizacji </w:t>
      </w:r>
      <w:r w:rsidR="00131052">
        <w:rPr>
          <w:rFonts w:ascii="Calibri" w:hAnsi="Calibri"/>
          <w:color w:val="000000" w:themeColor="text1"/>
          <w:sz w:val="24"/>
          <w:szCs w:val="24"/>
        </w:rPr>
        <w:t>robót</w:t>
      </w:r>
      <w:r w:rsidR="0069511E">
        <w:rPr>
          <w:rFonts w:ascii="Calibri" w:hAnsi="Calibri"/>
          <w:color w:val="000000" w:themeColor="text1"/>
          <w:sz w:val="24"/>
          <w:szCs w:val="24"/>
        </w:rPr>
        <w:t xml:space="preserve"> 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wskazanego w § 2 umowy - </w:t>
      </w:r>
      <w:bookmarkStart w:id="3" w:name="_Hlk163040646"/>
      <w:r w:rsidRPr="00805FA8">
        <w:rPr>
          <w:rFonts w:ascii="Calibri" w:hAnsi="Calibri"/>
          <w:color w:val="000000" w:themeColor="text1"/>
          <w:sz w:val="24"/>
          <w:szCs w:val="24"/>
        </w:rPr>
        <w:t>w wysokości 0,2% wynagrodzenia netto określonego w § 3 ust. 2 niniejszej umowy za każdy dzień zwłoki,</w:t>
      </w:r>
    </w:p>
    <w:bookmarkEnd w:id="3"/>
    <w:p w14:paraId="101F5867" w14:textId="77777777" w:rsidR="00765967" w:rsidRPr="00805FA8" w:rsidRDefault="00765967" w:rsidP="0061411B">
      <w:pPr>
        <w:numPr>
          <w:ilvl w:val="0"/>
          <w:numId w:val="41"/>
        </w:numPr>
        <w:ind w:left="1135" w:right="-1" w:hanging="284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>za zwłokę</w:t>
      </w:r>
      <w:r w:rsidRPr="00805FA8">
        <w:rPr>
          <w:rFonts w:ascii="Calibri" w:hAnsi="Calibri"/>
          <w:iCs/>
          <w:color w:val="000000" w:themeColor="text1"/>
          <w:sz w:val="24"/>
          <w:szCs w:val="24"/>
        </w:rPr>
        <w:t xml:space="preserve"> 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w usunięciu wad stwierdzonych przy odbiorze lub w okresie rękojmi </w:t>
      </w:r>
      <w:r w:rsidRPr="00805FA8">
        <w:rPr>
          <w:rFonts w:ascii="Calibri" w:hAnsi="Calibri"/>
          <w:color w:val="000000" w:themeColor="text1"/>
          <w:sz w:val="24"/>
          <w:szCs w:val="24"/>
        </w:rPr>
        <w:br/>
        <w:t>i gwarancji jakości - w wysokości 0,2% wynagrodzenia netto określonego w § 3 ust. 2 niniejszej umowy za każdy dzień zwłoki,</w:t>
      </w:r>
      <w:r w:rsidRPr="00805FA8">
        <w:rPr>
          <w:color w:val="000000" w:themeColor="text1"/>
        </w:rPr>
        <w:t xml:space="preserve"> 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liczony po terminie wyznaczonym na usunięcie wad, </w:t>
      </w:r>
      <w:bookmarkStart w:id="4" w:name="OLE_LINK5"/>
    </w:p>
    <w:p w14:paraId="1D8F25B0" w14:textId="77777777" w:rsidR="00765967" w:rsidRPr="00805FA8" w:rsidRDefault="00765967" w:rsidP="0061411B">
      <w:pPr>
        <w:numPr>
          <w:ilvl w:val="0"/>
          <w:numId w:val="41"/>
        </w:numPr>
        <w:ind w:left="1135" w:right="-1" w:hanging="28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z </w:t>
      </w:r>
      <w:r w:rsidRPr="00805FA8">
        <w:rPr>
          <w:rFonts w:ascii="Calibri" w:hAnsi="Calibri" w:cs="Calibri"/>
          <w:color w:val="000000" w:themeColor="text1"/>
          <w:sz w:val="24"/>
          <w:szCs w:val="24"/>
        </w:rPr>
        <w:t xml:space="preserve">tytułu odstąpienia od umowy z przyczyn leżących po stronie Wykonawcy </w:t>
      </w:r>
      <w:r w:rsidRPr="00805FA8">
        <w:rPr>
          <w:rFonts w:ascii="Calibri" w:hAnsi="Calibri" w:cs="Calibri"/>
          <w:color w:val="000000" w:themeColor="text1"/>
          <w:sz w:val="24"/>
          <w:szCs w:val="24"/>
        </w:rPr>
        <w:br/>
        <w:t>w wysokości 10% wynagrodzenia netto określonego w § 3 ust. 2 niniejszej umowy, niezależnie od pokrycia powstałych z tego tytułu szkód.</w:t>
      </w:r>
    </w:p>
    <w:p w14:paraId="17A5823E" w14:textId="7936CC24" w:rsidR="00765967" w:rsidRPr="00805FA8" w:rsidRDefault="00765967" w:rsidP="0061411B">
      <w:pPr>
        <w:ind w:left="851" w:right="-1" w:hanging="425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2) </w:t>
      </w:r>
      <w:r w:rsidRPr="00805FA8">
        <w:rPr>
          <w:rFonts w:ascii="Calibri" w:hAnsi="Calibri"/>
          <w:color w:val="000000" w:themeColor="text1"/>
          <w:sz w:val="24"/>
          <w:szCs w:val="24"/>
        </w:rPr>
        <w:tab/>
        <w:t xml:space="preserve">Zamawiający zapłaci Wykonawcy karę umowną z tytułu odstąpienia od umowy </w:t>
      </w:r>
      <w:r w:rsidRPr="00805FA8">
        <w:rPr>
          <w:rFonts w:ascii="Calibri" w:hAnsi="Calibri"/>
          <w:color w:val="000000" w:themeColor="text1"/>
          <w:sz w:val="24"/>
          <w:szCs w:val="24"/>
        </w:rPr>
        <w:br/>
        <w:t>z przyczyn leżących po stronie Zamawiającego w wysokości 10% wynagrodzenia netto</w:t>
      </w:r>
      <w:r w:rsidR="00EB6B71">
        <w:rPr>
          <w:rFonts w:ascii="Calibri" w:hAnsi="Calibri"/>
          <w:color w:val="000000" w:themeColor="text1"/>
          <w:sz w:val="24"/>
          <w:szCs w:val="24"/>
        </w:rPr>
        <w:t xml:space="preserve"> określonego w § 3 ust. 2 niniejszej Umowy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. </w:t>
      </w:r>
    </w:p>
    <w:p w14:paraId="43824BEE" w14:textId="77777777" w:rsidR="00765967" w:rsidRPr="00805FA8" w:rsidRDefault="00765967" w:rsidP="0061411B">
      <w:pPr>
        <w:ind w:left="426" w:right="-1" w:hanging="425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>2.</w:t>
      </w:r>
      <w:r w:rsidRPr="00805FA8">
        <w:rPr>
          <w:rFonts w:ascii="Calibri" w:hAnsi="Calibri"/>
          <w:color w:val="000000" w:themeColor="text1"/>
          <w:sz w:val="24"/>
          <w:szCs w:val="24"/>
        </w:rPr>
        <w:tab/>
        <w:t>Zamawiający zastrzega sobie prawo do dochodzenia odszkodowania uzupełniającego, przenoszącego wysokość kar umownych, do wysokości rzeczywiście poniesionej szkody.</w:t>
      </w:r>
    </w:p>
    <w:bookmarkEnd w:id="4"/>
    <w:p w14:paraId="78A7C745" w14:textId="77777777" w:rsidR="00765967" w:rsidRDefault="00765967" w:rsidP="0061411B">
      <w:pPr>
        <w:ind w:left="426" w:right="-1" w:hanging="426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>3.</w:t>
      </w:r>
      <w:r w:rsidRPr="00805FA8">
        <w:rPr>
          <w:rFonts w:ascii="Calibri" w:hAnsi="Calibri"/>
          <w:color w:val="000000" w:themeColor="text1"/>
          <w:sz w:val="24"/>
          <w:szCs w:val="24"/>
        </w:rPr>
        <w:tab/>
        <w:t>Zamawiającemu przysługuje prawo potrącenia wymagalnych kar umownych z kwot wynagrodzenia</w:t>
      </w:r>
      <w:r w:rsidRPr="00805FA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805FA8">
        <w:rPr>
          <w:rFonts w:ascii="Calibri" w:hAnsi="Calibri" w:cs="Calibri"/>
          <w:bCs/>
          <w:color w:val="000000" w:themeColor="text1"/>
          <w:sz w:val="24"/>
          <w:szCs w:val="24"/>
        </w:rPr>
        <w:t>Wykonawcy.</w:t>
      </w:r>
      <w:r w:rsidRPr="00805FA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</w:p>
    <w:p w14:paraId="50106000" w14:textId="7E605CCC" w:rsidR="009E70ED" w:rsidRPr="00754527" w:rsidRDefault="009E70ED" w:rsidP="0061411B">
      <w:pPr>
        <w:ind w:left="426" w:right="-1" w:hanging="426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DB6D5C">
        <w:rPr>
          <w:rFonts w:ascii="Calibri" w:hAnsi="Calibri" w:cs="Calibri"/>
          <w:color w:val="000000" w:themeColor="text1"/>
          <w:sz w:val="24"/>
          <w:szCs w:val="24"/>
        </w:rPr>
        <w:t>4.</w:t>
      </w:r>
      <w:r w:rsidRPr="0075452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4F4332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754527">
        <w:rPr>
          <w:rFonts w:ascii="Calibri" w:hAnsi="Calibri" w:cs="Calibri"/>
          <w:color w:val="000000" w:themeColor="text1"/>
          <w:sz w:val="24"/>
          <w:szCs w:val="24"/>
        </w:rPr>
        <w:t>Łączna suma kar umownych jakie Zamawiający może naliczyć Wykonawcy na po</w:t>
      </w:r>
      <w:r w:rsidR="00932A4E" w:rsidRPr="00754527">
        <w:rPr>
          <w:rFonts w:ascii="Calibri" w:hAnsi="Calibri" w:cs="Calibri"/>
          <w:color w:val="000000" w:themeColor="text1"/>
          <w:sz w:val="24"/>
          <w:szCs w:val="24"/>
        </w:rPr>
        <w:t>d</w:t>
      </w:r>
      <w:r w:rsidRPr="00754527">
        <w:rPr>
          <w:rFonts w:ascii="Calibri" w:hAnsi="Calibri" w:cs="Calibri"/>
          <w:color w:val="000000" w:themeColor="text1"/>
          <w:sz w:val="24"/>
          <w:szCs w:val="24"/>
        </w:rPr>
        <w:t>stawie niniejszej umowy wynosi 30% wynagrodzenia netto</w:t>
      </w:r>
      <w:r w:rsidR="00932A4E" w:rsidRPr="00754527">
        <w:rPr>
          <w:rFonts w:ascii="Calibri" w:hAnsi="Calibri" w:cs="Calibri"/>
          <w:color w:val="000000" w:themeColor="text1"/>
          <w:sz w:val="24"/>
          <w:szCs w:val="24"/>
        </w:rPr>
        <w:t xml:space="preserve"> określonego w § 3 ust. 2 niniejszej Umowy.</w:t>
      </w:r>
      <w:r w:rsidRPr="00754527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1716232F" w14:textId="38956CA4" w:rsidR="00E01A63" w:rsidRPr="00805FA8" w:rsidRDefault="00765967" w:rsidP="0027160E">
      <w:pPr>
        <w:ind w:left="426" w:right="-1" w:hanging="426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   </w:t>
      </w:r>
    </w:p>
    <w:p w14:paraId="054EAEBA" w14:textId="77777777" w:rsidR="00765967" w:rsidRPr="00805FA8" w:rsidRDefault="00765967" w:rsidP="00765967">
      <w:pPr>
        <w:ind w:right="-75"/>
        <w:jc w:val="center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/>
          <w:color w:val="000000" w:themeColor="text1"/>
          <w:sz w:val="24"/>
          <w:szCs w:val="24"/>
        </w:rPr>
        <w:t>§ 12</w:t>
      </w:r>
    </w:p>
    <w:p w14:paraId="3691BC29" w14:textId="77777777" w:rsidR="00765967" w:rsidRPr="00805FA8" w:rsidRDefault="00765967" w:rsidP="00765967">
      <w:pPr>
        <w:ind w:right="-75"/>
        <w:jc w:val="center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bCs/>
          <w:color w:val="000000" w:themeColor="text1"/>
          <w:sz w:val="24"/>
          <w:szCs w:val="24"/>
        </w:rPr>
        <w:t>Obowiązek informacyjny realizowany przez Strony Umowy</w:t>
      </w:r>
    </w:p>
    <w:p w14:paraId="0FEC3947" w14:textId="791DD20A" w:rsidR="00765967" w:rsidRPr="00805FA8" w:rsidRDefault="00765967" w:rsidP="00765967">
      <w:pPr>
        <w:numPr>
          <w:ilvl w:val="3"/>
          <w:numId w:val="14"/>
        </w:numPr>
        <w:tabs>
          <w:tab w:val="clear" w:pos="2880"/>
          <w:tab w:val="num" w:pos="360"/>
        </w:tabs>
        <w:ind w:left="360" w:right="-75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Wykonawca  zobowiązany jest do wypełnienia, w imieniu Zamawiającego, jako Administratora danych w rozumieniu obowiązujących przepisów prawa o ochronie danych osobowych, </w:t>
      </w:r>
      <w:r w:rsidRPr="00805FA8">
        <w:rPr>
          <w:rFonts w:ascii="Calibri" w:hAnsi="Calibri"/>
          <w:color w:val="000000" w:themeColor="text1"/>
          <w:sz w:val="24"/>
          <w:szCs w:val="24"/>
        </w:rPr>
        <w:br/>
        <w:t xml:space="preserve">niezwłocznie, jednakże nie później niż w terminie </w:t>
      </w:r>
      <w:r w:rsidR="00C274C3" w:rsidRPr="00805FA8">
        <w:rPr>
          <w:rFonts w:ascii="Calibri" w:hAnsi="Calibri"/>
          <w:color w:val="000000" w:themeColor="text1"/>
          <w:sz w:val="24"/>
          <w:szCs w:val="24"/>
        </w:rPr>
        <w:t>30 dni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 od dnia zawarcia niniejszej </w:t>
      </w:r>
      <w:r w:rsidRPr="00805FA8">
        <w:rPr>
          <w:rFonts w:ascii="Calibri" w:hAnsi="Calibri"/>
          <w:color w:val="000000" w:themeColor="text1"/>
          <w:sz w:val="24"/>
          <w:szCs w:val="24"/>
        </w:rPr>
        <w:br/>
        <w:t>Umowy z Zamawiającym, obowiązku informacyjnego wobec osób fizycznych zatrudnionych przez Wykonawcę lub współpracujących z Wykonawcą przy zawarciu lub realizacji niniejszej Umowy - bez względu na podstawę prawną tej współpracy - których dane osobowe udostępnione zostały Zamawiającemu przez Wykonawcę w związku z zawarciem lub realizacją niniejszej Umowy. Obowiązek, o którym mowa w zdaniu poprzedzającym powinien zostać spełniony poprzez przekazanie tym osobom klauzuli informacyjnej stanowiącej Załącznik nr 3 do niniejszej Umowy.</w:t>
      </w:r>
    </w:p>
    <w:p w14:paraId="68E0DEDF" w14:textId="0EACB4E0" w:rsidR="0027160E" w:rsidRPr="004B1FBB" w:rsidRDefault="00765967" w:rsidP="004B1FBB">
      <w:pPr>
        <w:numPr>
          <w:ilvl w:val="3"/>
          <w:numId w:val="14"/>
        </w:numPr>
        <w:tabs>
          <w:tab w:val="clear" w:pos="2880"/>
          <w:tab w:val="num" w:pos="360"/>
        </w:tabs>
        <w:ind w:left="360" w:right="-75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Wykonawca oświadcza, iż jest Administratorem danych w rozumieniu obowiązujących przepisów prawa o ochronie danych osobowych, w odniesieniu do danych osobowych osób fizycznych reprezentujących Zamawiającego, jak również osób fizycznych wskazanych przez Zamawiającego jako osoby do kontaktu i innych osób odpowiedzialnych za wykonanie Umowy </w:t>
      </w:r>
      <w:r w:rsidRPr="00805FA8">
        <w:rPr>
          <w:rFonts w:ascii="Calibri" w:hAnsi="Calibri"/>
          <w:color w:val="000000" w:themeColor="text1"/>
          <w:sz w:val="24"/>
          <w:szCs w:val="24"/>
        </w:rPr>
        <w:br/>
        <w:t xml:space="preserve">(o ile Zamawiający takie osoby wskazał). Zamawiający zobowiązany jest do wypełnienia, </w:t>
      </w:r>
      <w:r w:rsidRPr="00805FA8">
        <w:rPr>
          <w:rFonts w:ascii="Calibri" w:hAnsi="Calibri"/>
          <w:color w:val="000000" w:themeColor="text1"/>
          <w:sz w:val="24"/>
          <w:szCs w:val="24"/>
        </w:rPr>
        <w:br/>
        <w:t xml:space="preserve">w imieniu Wykonawcy niezwłocznie, jednakże nie później niż w terminie </w:t>
      </w:r>
      <w:r w:rsidR="00C274C3" w:rsidRPr="00805FA8">
        <w:rPr>
          <w:rFonts w:ascii="Calibri" w:hAnsi="Calibri"/>
          <w:color w:val="000000" w:themeColor="text1"/>
          <w:sz w:val="24"/>
          <w:szCs w:val="24"/>
        </w:rPr>
        <w:t>30 dni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 od dnia zawarcia niniejszej Umowy, obowiązku informacyjnego w stosunku do osób, o których mowa w zdaniu poprzedzającym, poprzez przekazanie tym osobom klauzuli informacyjnej przygotowanej przez Wykonawcę.</w:t>
      </w:r>
    </w:p>
    <w:p w14:paraId="5C9BC469" w14:textId="77777777" w:rsidR="0027160E" w:rsidRPr="00E01A63" w:rsidRDefault="0027160E" w:rsidP="00E01A63">
      <w:pPr>
        <w:ind w:left="360" w:right="-75"/>
        <w:jc w:val="both"/>
        <w:rPr>
          <w:rFonts w:ascii="Calibri" w:hAnsi="Calibri"/>
          <w:color w:val="000000" w:themeColor="text1"/>
          <w:sz w:val="24"/>
          <w:szCs w:val="24"/>
        </w:rPr>
      </w:pPr>
    </w:p>
    <w:p w14:paraId="44B44FDA" w14:textId="347789F4" w:rsidR="00765967" w:rsidRPr="00805FA8" w:rsidRDefault="00765967" w:rsidP="00765967">
      <w:pPr>
        <w:jc w:val="center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>§ 13</w:t>
      </w:r>
    </w:p>
    <w:p w14:paraId="546830B1" w14:textId="05224093" w:rsidR="00765967" w:rsidRPr="00805FA8" w:rsidRDefault="00765967" w:rsidP="00765967">
      <w:pPr>
        <w:jc w:val="center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 xml:space="preserve">Współdziałanie </w:t>
      </w:r>
      <w:r w:rsidR="004D33B7" w:rsidRPr="00805FA8">
        <w:rPr>
          <w:rFonts w:ascii="Calibri" w:hAnsi="Calibri"/>
          <w:b/>
          <w:color w:val="000000" w:themeColor="text1"/>
          <w:sz w:val="24"/>
          <w:szCs w:val="24"/>
        </w:rPr>
        <w:t>Stron</w:t>
      </w:r>
    </w:p>
    <w:p w14:paraId="1B497990" w14:textId="5775B029" w:rsidR="00414A64" w:rsidRDefault="00765967" w:rsidP="0027160E">
      <w:pPr>
        <w:jc w:val="both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</w:rPr>
        <w:t>Strony zobowiązują się do wzajemnego i niezwłocznego powiadamiania się w formie pisemnej lub dokumentowej o zaistniałych przeszkodach w wypełnianiu wzajemnych zobowiązań w trakcie wykonywania przedmiotu umowy.</w:t>
      </w:r>
      <w:r w:rsidRPr="00805FA8">
        <w:rPr>
          <w:rFonts w:ascii="Calibri" w:hAnsi="Calibri"/>
          <w:b/>
          <w:color w:val="000000" w:themeColor="text1"/>
          <w:sz w:val="24"/>
          <w:szCs w:val="24"/>
        </w:rPr>
        <w:t xml:space="preserve">    </w:t>
      </w:r>
    </w:p>
    <w:p w14:paraId="2731BD83" w14:textId="77777777" w:rsidR="0027160E" w:rsidRPr="0027160E" w:rsidRDefault="0027160E" w:rsidP="0027160E">
      <w:pPr>
        <w:jc w:val="both"/>
        <w:rPr>
          <w:rFonts w:ascii="Calibri" w:hAnsi="Calibri"/>
          <w:b/>
          <w:color w:val="000000" w:themeColor="text1"/>
          <w:sz w:val="24"/>
          <w:szCs w:val="24"/>
        </w:rPr>
      </w:pPr>
    </w:p>
    <w:p w14:paraId="32F6D482" w14:textId="77777777" w:rsidR="00765967" w:rsidRPr="00805FA8" w:rsidRDefault="00765967" w:rsidP="00765967">
      <w:pPr>
        <w:ind w:left="284" w:hanging="284"/>
        <w:jc w:val="center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/>
          <w:bCs/>
          <w:color w:val="000000" w:themeColor="text1"/>
          <w:sz w:val="24"/>
          <w:szCs w:val="24"/>
        </w:rPr>
        <w:t>§ 14</w:t>
      </w:r>
    </w:p>
    <w:p w14:paraId="424341FD" w14:textId="77777777" w:rsidR="00765967" w:rsidRPr="00805FA8" w:rsidRDefault="00765967" w:rsidP="00765967">
      <w:pPr>
        <w:ind w:left="284" w:right="-75" w:hanging="284"/>
        <w:jc w:val="center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/>
          <w:color w:val="000000" w:themeColor="text1"/>
          <w:sz w:val="24"/>
          <w:szCs w:val="24"/>
        </w:rPr>
        <w:t>Odstąpienie od umowy</w:t>
      </w:r>
    </w:p>
    <w:p w14:paraId="29475AAF" w14:textId="1BFD3A02" w:rsidR="00765967" w:rsidRPr="000F7E99" w:rsidRDefault="00765967" w:rsidP="000F7E99">
      <w:pPr>
        <w:numPr>
          <w:ilvl w:val="0"/>
          <w:numId w:val="43"/>
        </w:numPr>
        <w:ind w:left="284" w:right="-75" w:hanging="28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color w:val="000000" w:themeColor="text1"/>
          <w:sz w:val="24"/>
          <w:szCs w:val="24"/>
        </w:rPr>
        <w:t xml:space="preserve">Oprócz przypadków określonych w przepisach Kodeksu </w:t>
      </w:r>
      <w:r w:rsidR="00F32C71" w:rsidRPr="00805FA8">
        <w:rPr>
          <w:rFonts w:ascii="Calibri" w:hAnsi="Calibri" w:cs="Calibri"/>
          <w:color w:val="000000" w:themeColor="text1"/>
          <w:sz w:val="24"/>
          <w:szCs w:val="24"/>
        </w:rPr>
        <w:t xml:space="preserve">cywilnego </w:t>
      </w:r>
      <w:r w:rsidRPr="00805FA8">
        <w:rPr>
          <w:rFonts w:ascii="Calibri" w:hAnsi="Calibri" w:cs="Calibri"/>
          <w:color w:val="000000" w:themeColor="text1"/>
          <w:sz w:val="24"/>
          <w:szCs w:val="24"/>
        </w:rPr>
        <w:t xml:space="preserve">lub opisanych w pozostałych postanowieniach niniejszej umowy, Zamawiającemu przysługuje </w:t>
      </w:r>
      <w:r w:rsidR="003751BE">
        <w:rPr>
          <w:rFonts w:ascii="Calibri" w:hAnsi="Calibri" w:cs="Calibri"/>
          <w:color w:val="000000" w:themeColor="text1"/>
          <w:sz w:val="24"/>
          <w:szCs w:val="24"/>
        </w:rPr>
        <w:t xml:space="preserve">w całym okresie obowiązywania umowy </w:t>
      </w:r>
      <w:r w:rsidRPr="00805FA8">
        <w:rPr>
          <w:rFonts w:ascii="Calibri" w:hAnsi="Calibri" w:cs="Calibri"/>
          <w:color w:val="000000" w:themeColor="text1"/>
          <w:sz w:val="24"/>
          <w:szCs w:val="24"/>
        </w:rPr>
        <w:t xml:space="preserve">prawo odstąpienia od umowy z winy Wykonawcy w przypadku niepodjęcia przez Wykonawcę czynności zmierzających do </w:t>
      </w:r>
      <w:r w:rsidRPr="000F7E99">
        <w:rPr>
          <w:rFonts w:ascii="Calibri" w:hAnsi="Calibri" w:cs="Calibri"/>
          <w:color w:val="000000" w:themeColor="text1"/>
          <w:sz w:val="24"/>
          <w:szCs w:val="24"/>
        </w:rPr>
        <w:t>realizacji umowy w ciągu 14 dni od daty zawarcia umowy lub wstrzymania</w:t>
      </w:r>
      <w:r w:rsidR="00131052">
        <w:rPr>
          <w:rFonts w:ascii="Calibri" w:hAnsi="Calibri" w:cs="Calibri"/>
          <w:color w:val="000000" w:themeColor="text1"/>
          <w:sz w:val="24"/>
          <w:szCs w:val="24"/>
        </w:rPr>
        <w:t xml:space="preserve"> robót</w:t>
      </w:r>
      <w:r w:rsidRPr="000F7E99">
        <w:rPr>
          <w:rFonts w:ascii="Calibri" w:hAnsi="Calibri" w:cs="Calibri"/>
          <w:color w:val="000000" w:themeColor="text1"/>
          <w:sz w:val="24"/>
          <w:szCs w:val="24"/>
        </w:rPr>
        <w:t xml:space="preserve"> i ich niekontynuowania przez okres dłuższy niż 14 dni, pomimo pisemnego wezwania Zamawiającego do ich rozpoczęcia/wykonania. </w:t>
      </w:r>
      <w:r w:rsidRPr="000F7E99">
        <w:rPr>
          <w:rFonts w:ascii="Calibri" w:hAnsi="Calibri" w:cs="Calibri"/>
          <w:color w:val="000000" w:themeColor="text1"/>
          <w:sz w:val="24"/>
          <w:szCs w:val="24"/>
        </w:rPr>
        <w:tab/>
      </w:r>
      <w:r w:rsidRPr="000F7E99">
        <w:rPr>
          <w:rFonts w:ascii="Calibri" w:hAnsi="Calibri" w:cs="Calibri"/>
          <w:color w:val="000000" w:themeColor="text1"/>
          <w:sz w:val="24"/>
          <w:szCs w:val="24"/>
        </w:rPr>
        <w:br/>
        <w:t xml:space="preserve">Wykonawca na żądanie Zamawiającego obowiązany jest umożliwić mu skontrolowanie </w:t>
      </w:r>
      <w:r w:rsidRPr="000F7E99">
        <w:rPr>
          <w:rFonts w:ascii="Calibri" w:hAnsi="Calibri" w:cs="Calibri"/>
          <w:color w:val="000000" w:themeColor="text1"/>
          <w:sz w:val="24"/>
          <w:szCs w:val="24"/>
        </w:rPr>
        <w:br/>
        <w:t xml:space="preserve">sposobu wykonania umowy i udzielić wszystkich niezbędnych informacji o sposobie jej </w:t>
      </w:r>
      <w:r w:rsidRPr="000F7E99">
        <w:rPr>
          <w:rFonts w:ascii="Calibri" w:hAnsi="Calibri" w:cs="Calibri"/>
          <w:color w:val="000000" w:themeColor="text1"/>
          <w:sz w:val="24"/>
          <w:szCs w:val="24"/>
        </w:rPr>
        <w:br/>
        <w:t>wykonywania.</w:t>
      </w:r>
    </w:p>
    <w:p w14:paraId="316EA1E6" w14:textId="77777777" w:rsidR="00765967" w:rsidRPr="00805FA8" w:rsidRDefault="00765967" w:rsidP="00765967">
      <w:pPr>
        <w:numPr>
          <w:ilvl w:val="1"/>
          <w:numId w:val="44"/>
        </w:numPr>
        <w:ind w:left="284" w:right="-75" w:hanging="284"/>
        <w:jc w:val="both"/>
        <w:rPr>
          <w:rFonts w:ascii="Calibri" w:hAnsi="Calibri" w:cs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snapToGrid w:val="0"/>
          <w:color w:val="000000" w:themeColor="text1"/>
          <w:sz w:val="24"/>
          <w:szCs w:val="24"/>
        </w:rPr>
        <w:t>Odstąpienie od umowy powinno pod rygorem nieważności nastąpić w formie pisemnej i powinno zawierać uzasadnienie.</w:t>
      </w:r>
    </w:p>
    <w:p w14:paraId="7C45C27A" w14:textId="77777777" w:rsidR="00765967" w:rsidRPr="00805FA8" w:rsidRDefault="00765967" w:rsidP="00765967">
      <w:pPr>
        <w:numPr>
          <w:ilvl w:val="1"/>
          <w:numId w:val="44"/>
        </w:numPr>
        <w:ind w:left="284" w:right="-75" w:hanging="284"/>
        <w:jc w:val="both"/>
        <w:rPr>
          <w:rFonts w:ascii="Calibri" w:hAnsi="Calibri" w:cs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 w:cs="Calibri"/>
          <w:bCs/>
          <w:snapToGrid w:val="0"/>
          <w:color w:val="000000" w:themeColor="text1"/>
          <w:sz w:val="24"/>
          <w:szCs w:val="24"/>
        </w:rPr>
        <w:t xml:space="preserve">Odstąpienie od umowy na podstawie ust. 1 może nastąpić w terminie do 30 dni od dnia </w:t>
      </w:r>
      <w:r w:rsidRPr="00805FA8">
        <w:rPr>
          <w:rFonts w:ascii="Calibri" w:hAnsi="Calibri" w:cs="Calibri"/>
          <w:bCs/>
          <w:snapToGrid w:val="0"/>
          <w:color w:val="000000" w:themeColor="text1"/>
          <w:sz w:val="24"/>
          <w:szCs w:val="24"/>
        </w:rPr>
        <w:br/>
        <w:t xml:space="preserve">powzięcia informacji o podstawie do odstąpienia. </w:t>
      </w:r>
    </w:p>
    <w:p w14:paraId="1B42BEEE" w14:textId="5CA71280" w:rsidR="00765967" w:rsidRPr="00805FA8" w:rsidRDefault="00765967" w:rsidP="00765967">
      <w:pPr>
        <w:numPr>
          <w:ilvl w:val="1"/>
          <w:numId w:val="44"/>
        </w:numPr>
        <w:ind w:left="284" w:right="-75" w:hanging="284"/>
        <w:jc w:val="both"/>
        <w:rPr>
          <w:rFonts w:ascii="Calibri" w:hAnsi="Calibri" w:cs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Odstąpienie może dotyczyć całości lub części umowy. W przypadku odstąpienia częściowego, Strony rozliczą wykonane przez Wykonawcę i protokolarnie odebrane </w:t>
      </w:r>
      <w:r w:rsidR="00131052">
        <w:rPr>
          <w:rFonts w:ascii="Calibri" w:hAnsi="Calibri"/>
          <w:snapToGrid w:val="0"/>
          <w:color w:val="000000" w:themeColor="text1"/>
          <w:sz w:val="24"/>
          <w:szCs w:val="24"/>
        </w:rPr>
        <w:t>roboty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 objęte przedmiotem umowy. </w:t>
      </w:r>
    </w:p>
    <w:p w14:paraId="6AA366A2" w14:textId="77777777" w:rsidR="00765967" w:rsidRPr="00805FA8" w:rsidRDefault="00765967" w:rsidP="00765967">
      <w:pPr>
        <w:numPr>
          <w:ilvl w:val="1"/>
          <w:numId w:val="44"/>
        </w:numPr>
        <w:ind w:left="284" w:right="-75" w:hanging="284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>W przypadku odstąpienia od umowy przez Zamawiającego lub Wykonawcę Strony obciążają następujące obowiązki szczegółowe:</w:t>
      </w:r>
    </w:p>
    <w:p w14:paraId="19A53B35" w14:textId="107DA60C" w:rsidR="00765967" w:rsidRPr="00805FA8" w:rsidRDefault="00765967" w:rsidP="00765967">
      <w:pPr>
        <w:numPr>
          <w:ilvl w:val="0"/>
          <w:numId w:val="45"/>
        </w:numPr>
        <w:ind w:left="993" w:right="-75" w:hanging="426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>w terminie 14 dni od daty odstąpienia</w:t>
      </w:r>
      <w:r w:rsidRPr="00805FA8">
        <w:rPr>
          <w:rFonts w:ascii="Calibri" w:hAnsi="Calibri"/>
          <w:b/>
          <w:snapToGrid w:val="0"/>
          <w:color w:val="000000" w:themeColor="text1"/>
          <w:sz w:val="24"/>
          <w:szCs w:val="24"/>
        </w:rPr>
        <w:t xml:space="preserve"> 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>od umowy</w:t>
      </w:r>
      <w:r w:rsidRPr="00805FA8">
        <w:rPr>
          <w:rFonts w:ascii="Calibri" w:hAnsi="Calibri"/>
          <w:b/>
          <w:snapToGrid w:val="0"/>
          <w:color w:val="000000" w:themeColor="text1"/>
          <w:sz w:val="24"/>
          <w:szCs w:val="24"/>
        </w:rPr>
        <w:t xml:space="preserve"> 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Wykonawca przy udziale Zamawiającego sporządzi szczegółowy protokół inwentaryzacji wykonanych </w:t>
      </w:r>
      <w:r w:rsidR="00131052">
        <w:rPr>
          <w:rFonts w:ascii="Calibri" w:hAnsi="Calibri"/>
          <w:snapToGrid w:val="0"/>
          <w:color w:val="000000" w:themeColor="text1"/>
          <w:sz w:val="24"/>
          <w:szCs w:val="24"/>
        </w:rPr>
        <w:t>robót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 według stanu na dzień odstąpienia.</w:t>
      </w:r>
    </w:p>
    <w:p w14:paraId="72DD185F" w14:textId="3F57E344" w:rsidR="00765967" w:rsidRPr="00805FA8" w:rsidRDefault="00765967" w:rsidP="00765967">
      <w:pPr>
        <w:numPr>
          <w:ilvl w:val="0"/>
          <w:numId w:val="45"/>
        </w:numPr>
        <w:ind w:left="993" w:right="-75" w:hanging="426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Wykonawca zabezpieczy przerwane </w:t>
      </w:r>
      <w:r w:rsidR="00131052">
        <w:rPr>
          <w:rFonts w:ascii="Calibri" w:hAnsi="Calibri"/>
          <w:snapToGrid w:val="0"/>
          <w:color w:val="000000" w:themeColor="text1"/>
          <w:sz w:val="24"/>
          <w:szCs w:val="24"/>
        </w:rPr>
        <w:t>roboty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 zgodnie z zasadami wiedzy technicznej, 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br/>
        <w:t xml:space="preserve">w sposób umożliwiający dalsze prawidłowe ich wykonanie, uwzględniając wytyczne 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br/>
        <w:t>Zamawiającego, na</w:t>
      </w:r>
      <w:r w:rsidRPr="00805FA8">
        <w:rPr>
          <w:rFonts w:ascii="Calibri" w:hAnsi="Calibri"/>
          <w:b/>
          <w:snapToGrid w:val="0"/>
          <w:color w:val="000000" w:themeColor="text1"/>
          <w:sz w:val="24"/>
          <w:szCs w:val="24"/>
        </w:rPr>
        <w:t xml:space="preserve"> 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>koszt tej Strony, z której przyczyny nastąpiło odstąpienie od umowy,</w:t>
      </w:r>
    </w:p>
    <w:p w14:paraId="26FCF697" w14:textId="29B6776E" w:rsidR="00765967" w:rsidRPr="00805FA8" w:rsidRDefault="00765967" w:rsidP="00765967">
      <w:pPr>
        <w:numPr>
          <w:ilvl w:val="0"/>
          <w:numId w:val="45"/>
        </w:numPr>
        <w:ind w:left="993" w:right="-75" w:hanging="426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Wykonawca zgłosi do dokonania odbioru przez Zamawiającego </w:t>
      </w:r>
      <w:r w:rsidR="000059BB">
        <w:rPr>
          <w:rFonts w:ascii="Calibri" w:hAnsi="Calibri"/>
          <w:snapToGrid w:val="0"/>
          <w:color w:val="000000" w:themeColor="text1"/>
          <w:sz w:val="24"/>
          <w:szCs w:val="24"/>
        </w:rPr>
        <w:t>roboty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 </w:t>
      </w:r>
      <w:r w:rsidR="00473882"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przerwane,  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                  w przypadku odstąpienia częściowego.</w:t>
      </w:r>
    </w:p>
    <w:p w14:paraId="518CBEEB" w14:textId="0A570AC6" w:rsidR="00765967" w:rsidRPr="00805FA8" w:rsidRDefault="00765967" w:rsidP="00765967">
      <w:pPr>
        <w:numPr>
          <w:ilvl w:val="0"/>
          <w:numId w:val="45"/>
        </w:numPr>
        <w:ind w:left="993" w:right="-75" w:hanging="426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w przypadku częściowego odstąpienia od umowy, Zamawiający dokona odbioru </w:t>
      </w:r>
      <w:r w:rsidR="000059BB">
        <w:rPr>
          <w:rFonts w:ascii="Calibri" w:hAnsi="Calibri"/>
          <w:snapToGrid w:val="0"/>
          <w:color w:val="000000" w:themeColor="text1"/>
          <w:sz w:val="24"/>
          <w:szCs w:val="24"/>
        </w:rPr>
        <w:t>robót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 oraz zapłaty wynagrodzenia za </w:t>
      </w:r>
      <w:r w:rsidR="000059BB">
        <w:rPr>
          <w:rFonts w:ascii="Calibri" w:hAnsi="Calibri"/>
          <w:snapToGrid w:val="0"/>
          <w:color w:val="000000" w:themeColor="text1"/>
          <w:sz w:val="24"/>
          <w:szCs w:val="24"/>
        </w:rPr>
        <w:t>roboty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, które zostały wykonane w sposób odpowiadający warunkom umowy do dnia odstąpienia i nadają się do dalszego wykorzystania przez 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br/>
        <w:t>Zamawiającego.</w:t>
      </w:r>
    </w:p>
    <w:p w14:paraId="661D9AE6" w14:textId="5E4BE51E" w:rsidR="00641C95" w:rsidRDefault="00765967" w:rsidP="00C274C3">
      <w:pPr>
        <w:numPr>
          <w:ilvl w:val="1"/>
          <w:numId w:val="44"/>
        </w:numPr>
        <w:ind w:left="284" w:right="-75"/>
        <w:jc w:val="both"/>
        <w:rPr>
          <w:rFonts w:ascii="Calibri" w:hAnsi="Calibri"/>
          <w:b/>
          <w:bCs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Umowa może zostać w każdym czasie rozwiązana przez </w:t>
      </w:r>
      <w:r w:rsidR="004D33B7"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Strony </w:t>
      </w: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>za porozumieniem.</w:t>
      </w:r>
      <w:r w:rsidR="008F43DD"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 W takiej sytuacji postanowienia ust. 4-5 stosuje się odpowiednio.</w:t>
      </w:r>
    </w:p>
    <w:p w14:paraId="44DFF510" w14:textId="77777777" w:rsidR="00E01A63" w:rsidRPr="00641C95" w:rsidRDefault="00E01A63" w:rsidP="00E43AAB">
      <w:pPr>
        <w:ind w:right="-75"/>
        <w:jc w:val="both"/>
        <w:rPr>
          <w:rFonts w:ascii="Calibri" w:hAnsi="Calibri"/>
          <w:b/>
          <w:bCs/>
          <w:snapToGrid w:val="0"/>
          <w:color w:val="000000" w:themeColor="text1"/>
          <w:sz w:val="24"/>
          <w:szCs w:val="24"/>
        </w:rPr>
      </w:pPr>
    </w:p>
    <w:p w14:paraId="7D75620D" w14:textId="0895436B" w:rsidR="00765967" w:rsidRPr="00805FA8" w:rsidRDefault="00765967" w:rsidP="00765967">
      <w:pPr>
        <w:ind w:right="-75"/>
        <w:jc w:val="center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>§ 15</w:t>
      </w:r>
    </w:p>
    <w:p w14:paraId="1B3F7C5E" w14:textId="2C5ED41E" w:rsidR="00765967" w:rsidRPr="00805FA8" w:rsidRDefault="00765967" w:rsidP="00765967">
      <w:pPr>
        <w:ind w:right="-75"/>
        <w:jc w:val="center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 xml:space="preserve">Oświadczenie </w:t>
      </w:r>
      <w:r w:rsidR="004D33B7" w:rsidRPr="00805FA8">
        <w:rPr>
          <w:rFonts w:ascii="Calibri" w:hAnsi="Calibri"/>
          <w:b/>
          <w:color w:val="000000" w:themeColor="text1"/>
          <w:sz w:val="24"/>
          <w:szCs w:val="24"/>
        </w:rPr>
        <w:t>Stron</w:t>
      </w:r>
    </w:p>
    <w:p w14:paraId="5D703A3A" w14:textId="7EF88791" w:rsidR="00DB6D5C" w:rsidRPr="00F124BA" w:rsidRDefault="00C274C3" w:rsidP="00C274C3">
      <w:pPr>
        <w:tabs>
          <w:tab w:val="left" w:pos="0"/>
        </w:tabs>
        <w:ind w:right="-75"/>
        <w:jc w:val="both"/>
        <w:rPr>
          <w:rFonts w:ascii="Calibri" w:eastAsia="Calibri" w:hAnsi="Calibri"/>
          <w:color w:val="000000" w:themeColor="text1"/>
          <w:sz w:val="24"/>
          <w:szCs w:val="24"/>
          <w:lang w:eastAsia="en-US"/>
        </w:rPr>
      </w:pPr>
      <w:r w:rsidRPr="00805FA8">
        <w:rPr>
          <w:rFonts w:ascii="Calibri" w:eastAsia="Calibri" w:hAnsi="Calibri"/>
          <w:color w:val="000000" w:themeColor="text1"/>
          <w:sz w:val="24"/>
          <w:szCs w:val="24"/>
          <w:lang w:eastAsia="en-US"/>
        </w:rPr>
        <w:t>Wykonawca oświadcza, że nie podlega wykluczeniu na podstawie art. 7 ust. 1 ustawy z dnia 13 kwietnia 2022 r. o szczególnych rozwiązaniach w zakresie przeciwdziałania wspieraniu agresji na Ukrainę oraz służących ochronie bezpieczeństwa narodowego (Dz.U. 2025 r., poz. 514).</w:t>
      </w:r>
    </w:p>
    <w:p w14:paraId="5DDA1198" w14:textId="77777777" w:rsidR="0027160E" w:rsidRDefault="0027160E" w:rsidP="00765967">
      <w:pPr>
        <w:ind w:right="-75"/>
        <w:jc w:val="center"/>
        <w:rPr>
          <w:rFonts w:ascii="Calibri" w:hAnsi="Calibri"/>
          <w:b/>
          <w:color w:val="000000" w:themeColor="text1"/>
          <w:sz w:val="24"/>
          <w:szCs w:val="24"/>
        </w:rPr>
      </w:pPr>
    </w:p>
    <w:p w14:paraId="6CF510E1" w14:textId="4B11BD6E" w:rsidR="00765967" w:rsidRPr="00805FA8" w:rsidRDefault="00765967" w:rsidP="00765967">
      <w:pPr>
        <w:ind w:right="-75"/>
        <w:jc w:val="center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lastRenderedPageBreak/>
        <w:t>§ 16</w:t>
      </w:r>
    </w:p>
    <w:p w14:paraId="10958A0B" w14:textId="77777777" w:rsidR="00765967" w:rsidRPr="00805FA8" w:rsidRDefault="00765967" w:rsidP="00765967">
      <w:pPr>
        <w:ind w:right="-75"/>
        <w:jc w:val="center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>Postanowienia końcowe</w:t>
      </w:r>
    </w:p>
    <w:p w14:paraId="53DD76AD" w14:textId="7C335491" w:rsidR="00765967" w:rsidRPr="00805FA8" w:rsidRDefault="00765967" w:rsidP="00765967">
      <w:pPr>
        <w:numPr>
          <w:ilvl w:val="6"/>
          <w:numId w:val="42"/>
        </w:numPr>
        <w:tabs>
          <w:tab w:val="num" w:pos="360"/>
        </w:tabs>
        <w:ind w:left="360" w:right="-75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W sprawach nieuregulowanych niniejszą umową zastosowanie mają przepisy ustawy z dnia 23 kwietnia 1964 r. - Kodeks </w:t>
      </w:r>
      <w:r w:rsidR="00F32C71" w:rsidRPr="00805FA8">
        <w:rPr>
          <w:rFonts w:ascii="Calibri" w:hAnsi="Calibri"/>
          <w:color w:val="000000" w:themeColor="text1"/>
          <w:sz w:val="24"/>
          <w:szCs w:val="24"/>
        </w:rPr>
        <w:t>c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ywilny </w:t>
      </w:r>
      <w:r w:rsidR="00357F66" w:rsidRPr="00805FA8">
        <w:rPr>
          <w:rFonts w:ascii="Calibri" w:hAnsi="Calibri"/>
          <w:color w:val="000000" w:themeColor="text1"/>
          <w:sz w:val="24"/>
          <w:szCs w:val="24"/>
          <w:lang w:bidi="pl-PL"/>
        </w:rPr>
        <w:t>(tj. Dz.U. z 2025 r., poz. 1071 z</w:t>
      </w:r>
      <w:r w:rsidR="00D42617">
        <w:rPr>
          <w:rFonts w:ascii="Calibri" w:hAnsi="Calibri"/>
          <w:color w:val="000000" w:themeColor="text1"/>
          <w:sz w:val="24"/>
          <w:szCs w:val="24"/>
          <w:lang w:bidi="pl-PL"/>
        </w:rPr>
        <w:t xml:space="preserve"> późn.</w:t>
      </w:r>
      <w:r w:rsidR="00357F66" w:rsidRPr="00805FA8">
        <w:rPr>
          <w:rFonts w:ascii="Calibri" w:hAnsi="Calibri"/>
          <w:color w:val="000000" w:themeColor="text1"/>
          <w:sz w:val="24"/>
          <w:szCs w:val="24"/>
          <w:lang w:bidi="pl-PL"/>
        </w:rPr>
        <w:t xml:space="preserve"> zm.)</w:t>
      </w:r>
      <w:r w:rsidR="00357F66" w:rsidRPr="00805FA8">
        <w:rPr>
          <w:rFonts w:ascii="Calibri" w:hAnsi="Calibri"/>
          <w:color w:val="000000" w:themeColor="text1"/>
          <w:sz w:val="24"/>
          <w:szCs w:val="24"/>
        </w:rPr>
        <w:t xml:space="preserve"> </w:t>
      </w:r>
      <w:r w:rsidRPr="00805FA8">
        <w:rPr>
          <w:rFonts w:ascii="Calibri" w:hAnsi="Calibri"/>
          <w:color w:val="000000" w:themeColor="text1"/>
          <w:sz w:val="24"/>
          <w:szCs w:val="24"/>
        </w:rPr>
        <w:t xml:space="preserve">oraz inne </w:t>
      </w:r>
      <w:r w:rsidRPr="00805FA8">
        <w:rPr>
          <w:rFonts w:ascii="Calibri" w:hAnsi="Calibri"/>
          <w:color w:val="000000" w:themeColor="text1"/>
          <w:sz w:val="24"/>
          <w:szCs w:val="24"/>
        </w:rPr>
        <w:br/>
        <w:t xml:space="preserve">powszechnie obowiązujące przepisy prawa. </w:t>
      </w:r>
    </w:p>
    <w:p w14:paraId="721EAAE7" w14:textId="77777777" w:rsidR="00765967" w:rsidRPr="00805FA8" w:rsidRDefault="00765967" w:rsidP="00765967">
      <w:pPr>
        <w:numPr>
          <w:ilvl w:val="6"/>
          <w:numId w:val="42"/>
        </w:numPr>
        <w:tabs>
          <w:tab w:val="num" w:pos="360"/>
        </w:tabs>
        <w:ind w:left="360" w:right="-75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>Spory wynikłe na tle realizacji niniejszej umowy będzie rozstrzygał sąd właściwy miejscowo dla siedziby Zamawiającego.</w:t>
      </w:r>
    </w:p>
    <w:p w14:paraId="1D8F5AE1" w14:textId="645D229F" w:rsidR="00765967" w:rsidRPr="00805FA8" w:rsidRDefault="00765967" w:rsidP="00765967">
      <w:pPr>
        <w:numPr>
          <w:ilvl w:val="6"/>
          <w:numId w:val="42"/>
        </w:numPr>
        <w:tabs>
          <w:tab w:val="num" w:pos="360"/>
        </w:tabs>
        <w:ind w:left="360" w:right="-75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Umowę sporządzono w dwóch jednobrzmiących egzemplarzach po jednym dla każdej ze </w:t>
      </w:r>
      <w:r w:rsidR="004D33B7" w:rsidRPr="00805FA8">
        <w:rPr>
          <w:rFonts w:ascii="Calibri" w:hAnsi="Calibri"/>
          <w:color w:val="000000" w:themeColor="text1"/>
          <w:sz w:val="24"/>
          <w:szCs w:val="24"/>
        </w:rPr>
        <w:t>Stron</w:t>
      </w:r>
      <w:r w:rsidRPr="00805FA8">
        <w:rPr>
          <w:rFonts w:ascii="Calibri" w:hAnsi="Calibri"/>
          <w:color w:val="000000" w:themeColor="text1"/>
          <w:sz w:val="24"/>
          <w:szCs w:val="24"/>
        </w:rPr>
        <w:t>.</w:t>
      </w:r>
    </w:p>
    <w:p w14:paraId="25AF43FD" w14:textId="77777777" w:rsidR="00595BE4" w:rsidRPr="00805FA8" w:rsidRDefault="00765967" w:rsidP="00595BE4">
      <w:pPr>
        <w:numPr>
          <w:ilvl w:val="6"/>
          <w:numId w:val="42"/>
        </w:numPr>
        <w:tabs>
          <w:tab w:val="num" w:pos="360"/>
        </w:tabs>
        <w:ind w:left="360" w:right="-75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snapToGrid w:val="0"/>
          <w:color w:val="000000" w:themeColor="text1"/>
          <w:sz w:val="24"/>
          <w:szCs w:val="24"/>
        </w:rPr>
        <w:t xml:space="preserve">Załączniki będące integralną częścią umowy: </w:t>
      </w:r>
    </w:p>
    <w:p w14:paraId="3CEA0A2F" w14:textId="07892109" w:rsidR="00595BE4" w:rsidRPr="00805FA8" w:rsidRDefault="00014414" w:rsidP="0022684A">
      <w:pPr>
        <w:ind w:left="567" w:right="-75"/>
        <w:jc w:val="both"/>
        <w:rPr>
          <w:rFonts w:ascii="Calibri" w:hAnsi="Calibri"/>
          <w:snapToGrid w:val="0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</w:rPr>
        <w:t xml:space="preserve">1) </w:t>
      </w:r>
      <w:r w:rsidR="00765967" w:rsidRPr="00805FA8">
        <w:rPr>
          <w:rFonts w:ascii="Calibri" w:hAnsi="Calibri"/>
          <w:color w:val="000000" w:themeColor="text1"/>
          <w:sz w:val="24"/>
        </w:rPr>
        <w:t xml:space="preserve">Załącznik nr 1 </w:t>
      </w:r>
      <w:r w:rsidR="00595BE4" w:rsidRPr="00805FA8">
        <w:rPr>
          <w:rFonts w:ascii="Calibri" w:hAnsi="Calibri"/>
          <w:bCs/>
          <w:color w:val="000000" w:themeColor="text1"/>
          <w:sz w:val="24"/>
        </w:rPr>
        <w:t>–</w:t>
      </w:r>
      <w:r w:rsidR="00765967" w:rsidRPr="00805FA8">
        <w:rPr>
          <w:rFonts w:ascii="Calibri" w:hAnsi="Calibri"/>
          <w:bCs/>
          <w:color w:val="000000" w:themeColor="text1"/>
          <w:sz w:val="24"/>
        </w:rPr>
        <w:t xml:space="preserve"> </w:t>
      </w:r>
      <w:proofErr w:type="spellStart"/>
      <w:r w:rsidR="00765967" w:rsidRPr="00805FA8">
        <w:rPr>
          <w:rFonts w:ascii="Calibri" w:hAnsi="Calibri"/>
          <w:bCs/>
          <w:color w:val="000000" w:themeColor="text1"/>
          <w:sz w:val="24"/>
        </w:rPr>
        <w:t>s</w:t>
      </w:r>
      <w:r w:rsidR="00765967" w:rsidRPr="00805FA8">
        <w:rPr>
          <w:rFonts w:ascii="Calibri" w:hAnsi="Calibri"/>
          <w:color w:val="000000" w:themeColor="text1"/>
          <w:sz w:val="24"/>
        </w:rPr>
        <w:t>wz</w:t>
      </w:r>
      <w:proofErr w:type="spellEnd"/>
      <w:r w:rsidR="00595BE4" w:rsidRPr="00805FA8">
        <w:rPr>
          <w:rFonts w:ascii="Calibri" w:hAnsi="Calibri"/>
          <w:color w:val="000000" w:themeColor="text1"/>
          <w:sz w:val="24"/>
        </w:rPr>
        <w:t>,</w:t>
      </w:r>
    </w:p>
    <w:p w14:paraId="2207CFE8" w14:textId="61AA2839" w:rsidR="00765967" w:rsidRPr="00805FA8" w:rsidRDefault="00765967" w:rsidP="0022684A">
      <w:pPr>
        <w:ind w:left="567" w:right="-75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2) Załącznik nr 2 - oferta </w:t>
      </w:r>
      <w:r w:rsidR="007243E3">
        <w:rPr>
          <w:rFonts w:ascii="Calibri" w:hAnsi="Calibri"/>
          <w:color w:val="000000" w:themeColor="text1"/>
          <w:sz w:val="24"/>
          <w:szCs w:val="24"/>
        </w:rPr>
        <w:t>cenowa</w:t>
      </w:r>
      <w:r w:rsidR="009E386B">
        <w:rPr>
          <w:rFonts w:ascii="Calibri" w:hAnsi="Calibri"/>
          <w:color w:val="000000" w:themeColor="text1"/>
          <w:sz w:val="24"/>
          <w:szCs w:val="24"/>
        </w:rPr>
        <w:t>,</w:t>
      </w:r>
    </w:p>
    <w:p w14:paraId="20BFAD62" w14:textId="7A037F2B" w:rsidR="00765967" w:rsidRPr="00805FA8" w:rsidRDefault="00765967" w:rsidP="0022684A">
      <w:pPr>
        <w:ind w:left="567" w:right="-75"/>
        <w:jc w:val="both"/>
        <w:rPr>
          <w:rFonts w:ascii="Calibri" w:hAnsi="Calibri"/>
          <w:b/>
          <w:color w:val="000000" w:themeColor="text1"/>
          <w:sz w:val="24"/>
          <w:szCs w:val="24"/>
        </w:rPr>
      </w:pPr>
      <w:r w:rsidRPr="00805FA8">
        <w:rPr>
          <w:rFonts w:ascii="Calibri" w:hAnsi="Calibri"/>
          <w:color w:val="000000" w:themeColor="text1"/>
          <w:sz w:val="24"/>
          <w:szCs w:val="24"/>
        </w:rPr>
        <w:t xml:space="preserve">3) Załącznik nr 3 - </w:t>
      </w:r>
      <w:r w:rsidR="004C1929">
        <w:rPr>
          <w:rFonts w:ascii="Calibri" w:hAnsi="Calibri"/>
          <w:color w:val="000000" w:themeColor="text1"/>
          <w:sz w:val="24"/>
          <w:szCs w:val="24"/>
        </w:rPr>
        <w:t>k</w:t>
      </w:r>
      <w:r w:rsidRPr="00805FA8">
        <w:rPr>
          <w:rFonts w:ascii="Calibri" w:hAnsi="Calibri"/>
          <w:color w:val="000000" w:themeColor="text1"/>
          <w:sz w:val="24"/>
          <w:szCs w:val="24"/>
        </w:rPr>
        <w:t>lauzula informacyjna.</w:t>
      </w:r>
    </w:p>
    <w:p w14:paraId="746B419E" w14:textId="77777777" w:rsidR="00765967" w:rsidRPr="00805FA8" w:rsidRDefault="00765967" w:rsidP="0022684A">
      <w:pPr>
        <w:ind w:left="567" w:right="-75"/>
        <w:jc w:val="both"/>
        <w:rPr>
          <w:rFonts w:ascii="Calibri" w:hAnsi="Calibri"/>
          <w:b/>
          <w:color w:val="000000" w:themeColor="text1"/>
          <w:sz w:val="24"/>
          <w:szCs w:val="24"/>
        </w:rPr>
      </w:pPr>
    </w:p>
    <w:p w14:paraId="51C1535E" w14:textId="77777777" w:rsidR="00765967" w:rsidRPr="00805FA8" w:rsidRDefault="00765967" w:rsidP="00765967">
      <w:pPr>
        <w:ind w:right="-75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805FA8">
        <w:rPr>
          <w:rFonts w:ascii="Calibri" w:hAnsi="Calibri"/>
          <w:b/>
          <w:color w:val="000000" w:themeColor="text1"/>
          <w:sz w:val="24"/>
          <w:szCs w:val="24"/>
        </w:rPr>
        <w:tab/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>ZAMAWIAJĄCY</w:t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b/>
          <w:color w:val="000000" w:themeColor="text1"/>
          <w:sz w:val="28"/>
          <w:szCs w:val="28"/>
        </w:rPr>
        <w:tab/>
        <w:t>WYKONAWCA</w:t>
      </w:r>
      <w:r w:rsidRPr="00805FA8">
        <w:rPr>
          <w:rFonts w:ascii="Calibri" w:hAnsi="Calibri"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color w:val="000000" w:themeColor="text1"/>
          <w:sz w:val="28"/>
          <w:szCs w:val="28"/>
        </w:rPr>
        <w:tab/>
      </w:r>
      <w:r w:rsidRPr="00805FA8">
        <w:rPr>
          <w:rFonts w:ascii="Calibri" w:hAnsi="Calibri"/>
          <w:color w:val="000000" w:themeColor="text1"/>
          <w:sz w:val="28"/>
          <w:szCs w:val="28"/>
        </w:rPr>
        <w:tab/>
        <w:t xml:space="preserve"> </w:t>
      </w:r>
      <w:r w:rsidRPr="00805FA8">
        <w:rPr>
          <w:rFonts w:ascii="Calibri" w:hAnsi="Calibri"/>
          <w:color w:val="000000" w:themeColor="text1"/>
          <w:sz w:val="28"/>
          <w:szCs w:val="28"/>
        </w:rPr>
        <w:tab/>
      </w:r>
    </w:p>
    <w:p w14:paraId="00A8187D" w14:textId="77777777" w:rsidR="00765967" w:rsidRPr="00805FA8" w:rsidRDefault="00765967" w:rsidP="00765967">
      <w:pPr>
        <w:ind w:right="-141"/>
        <w:rPr>
          <w:rFonts w:ascii="Calibri" w:hAnsi="Calibri"/>
          <w:color w:val="000000" w:themeColor="text1"/>
          <w:sz w:val="24"/>
          <w:szCs w:val="24"/>
        </w:rPr>
      </w:pPr>
    </w:p>
    <w:sectPr w:rsidR="00765967" w:rsidRPr="00805FA8" w:rsidSect="00F830A4">
      <w:footerReference w:type="even" r:id="rId13"/>
      <w:footerReference w:type="default" r:id="rId14"/>
      <w:pgSz w:w="11906" w:h="16838"/>
      <w:pgMar w:top="993" w:right="991" w:bottom="851" w:left="1418" w:header="708" w:footer="10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3EC97" w14:textId="77777777" w:rsidR="00A531DD" w:rsidRDefault="00A531DD">
      <w:r>
        <w:separator/>
      </w:r>
    </w:p>
  </w:endnote>
  <w:endnote w:type="continuationSeparator" w:id="0">
    <w:p w14:paraId="5EE03853" w14:textId="77777777" w:rsidR="00A531DD" w:rsidRDefault="00A53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DEBF" w14:textId="6F5D92AC" w:rsidR="00526A2A" w:rsidRDefault="00526A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830A4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1F9C0993" w14:textId="77777777" w:rsidR="00526A2A" w:rsidRDefault="00526A2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F5903" w14:textId="77777777" w:rsidR="00526A2A" w:rsidRDefault="00526A2A" w:rsidP="003B3CB2">
    <w:pPr>
      <w:pStyle w:val="Stopka"/>
      <w:framePr w:wrap="around" w:vAnchor="text" w:hAnchor="margin" w:xAlign="right" w:y="1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85860">
      <w:rPr>
        <w:rStyle w:val="Numerstrony"/>
        <w:noProof/>
      </w:rPr>
      <w:t>7</w:t>
    </w:r>
    <w:r>
      <w:rPr>
        <w:rStyle w:val="Numerstrony"/>
      </w:rPr>
      <w:fldChar w:fldCharType="end"/>
    </w:r>
    <w:r>
      <w:rPr>
        <w:rStyle w:val="Numerstrony"/>
      </w:rPr>
      <w:t xml:space="preserve"> 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85860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8469D23" w14:textId="77777777" w:rsidR="00526A2A" w:rsidRDefault="00526A2A">
    <w:pPr>
      <w:pStyle w:val="Stopka"/>
      <w:framePr w:wrap="around" w:vAnchor="text" w:hAnchor="margin" w:xAlign="right" w:y="1"/>
      <w:rPr>
        <w:rStyle w:val="Numerstrony"/>
      </w:rPr>
    </w:pPr>
  </w:p>
  <w:p w14:paraId="38070169" w14:textId="77777777" w:rsidR="00526A2A" w:rsidRDefault="00526A2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BC2E5" w14:textId="77777777" w:rsidR="00A531DD" w:rsidRDefault="00A531DD">
      <w:r>
        <w:separator/>
      </w:r>
    </w:p>
  </w:footnote>
  <w:footnote w:type="continuationSeparator" w:id="0">
    <w:p w14:paraId="589BB966" w14:textId="77777777" w:rsidR="00A531DD" w:rsidRDefault="00A53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</w:abstractNum>
  <w:abstractNum w:abstractNumId="1" w15:restartNumberingAfterBreak="0">
    <w:nsid w:val="005C6E8F"/>
    <w:multiLevelType w:val="singleLevel"/>
    <w:tmpl w:val="16AC3C9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000000" w:themeColor="text1"/>
      </w:rPr>
    </w:lvl>
  </w:abstractNum>
  <w:abstractNum w:abstractNumId="2" w15:restartNumberingAfterBreak="0">
    <w:nsid w:val="0A547085"/>
    <w:multiLevelType w:val="hybridMultilevel"/>
    <w:tmpl w:val="D66EDCD4"/>
    <w:lvl w:ilvl="0" w:tplc="B8F084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8577D3"/>
    <w:multiLevelType w:val="hybridMultilevel"/>
    <w:tmpl w:val="625E40DE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60C09AF"/>
    <w:multiLevelType w:val="hybridMultilevel"/>
    <w:tmpl w:val="293C5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B4E92"/>
    <w:multiLevelType w:val="hybridMultilevel"/>
    <w:tmpl w:val="0750E89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F367F"/>
    <w:multiLevelType w:val="hybridMultilevel"/>
    <w:tmpl w:val="499C5E2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85BD4"/>
    <w:multiLevelType w:val="multilevel"/>
    <w:tmpl w:val="D2E8AC0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Calibri" w:eastAsia="Calibri" w:hAnsi="Calibri" w:cs="Calibri"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ascii="Times New Roman" w:eastAsia="Times New Roman" w:hAnsi="Times New Roman" w:cs="Times New Roman"/>
      </w:rPr>
    </w:lvl>
    <w:lvl w:ilvl="3">
      <w:start w:val="1"/>
      <w:numFmt w:val="lowerLetter"/>
      <w:lvlText w:val="(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1D730996"/>
    <w:multiLevelType w:val="hybridMultilevel"/>
    <w:tmpl w:val="6FCC532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D97580B"/>
    <w:multiLevelType w:val="hybridMultilevel"/>
    <w:tmpl w:val="C8A02B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0635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F45B78"/>
    <w:multiLevelType w:val="hybridMultilevel"/>
    <w:tmpl w:val="F34AFE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26D8B"/>
    <w:multiLevelType w:val="singleLevel"/>
    <w:tmpl w:val="65DC056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235645E6"/>
    <w:multiLevelType w:val="hybridMultilevel"/>
    <w:tmpl w:val="9DA8C120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8486AF88">
      <w:start w:val="1"/>
      <w:numFmt w:val="lowerLetter"/>
      <w:lvlText w:val="%2)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3" w15:restartNumberingAfterBreak="0">
    <w:nsid w:val="25782AA3"/>
    <w:multiLevelType w:val="multilevel"/>
    <w:tmpl w:val="BEF6687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25C4078D"/>
    <w:multiLevelType w:val="hybridMultilevel"/>
    <w:tmpl w:val="29F4CC9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B0E7F"/>
    <w:multiLevelType w:val="hybridMultilevel"/>
    <w:tmpl w:val="7C6A5044"/>
    <w:lvl w:ilvl="0" w:tplc="5D8C52B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37369"/>
    <w:multiLevelType w:val="hybridMultilevel"/>
    <w:tmpl w:val="B71AE9A2"/>
    <w:lvl w:ilvl="0" w:tplc="2EEC9594">
      <w:start w:val="1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D9D171D"/>
    <w:multiLevelType w:val="hybridMultilevel"/>
    <w:tmpl w:val="91B4467C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1E0157D"/>
    <w:multiLevelType w:val="hybridMultilevel"/>
    <w:tmpl w:val="54548578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67E2D02"/>
    <w:multiLevelType w:val="hybridMultilevel"/>
    <w:tmpl w:val="2A9E488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A16A6"/>
    <w:multiLevelType w:val="hybridMultilevel"/>
    <w:tmpl w:val="DEDE9922"/>
    <w:lvl w:ilvl="0" w:tplc="226AB2A8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Times New Roman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B2B1403"/>
    <w:multiLevelType w:val="hybridMultilevel"/>
    <w:tmpl w:val="F5ECFC5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BB25DA3"/>
    <w:multiLevelType w:val="hybridMultilevel"/>
    <w:tmpl w:val="F8BAA8E8"/>
    <w:lvl w:ilvl="0" w:tplc="12C4356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FD512CD"/>
    <w:multiLevelType w:val="hybridMultilevel"/>
    <w:tmpl w:val="D14C0ABA"/>
    <w:lvl w:ilvl="0" w:tplc="3FC608FA">
      <w:start w:val="1"/>
      <w:numFmt w:val="decimal"/>
      <w:lvlText w:val="%1)"/>
      <w:lvlJc w:val="left"/>
      <w:pPr>
        <w:tabs>
          <w:tab w:val="num" w:pos="0"/>
        </w:tabs>
        <w:ind w:left="720" w:hanging="36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27619F"/>
    <w:multiLevelType w:val="singleLevel"/>
    <w:tmpl w:val="C71283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441D5D60"/>
    <w:multiLevelType w:val="hybridMultilevel"/>
    <w:tmpl w:val="44DAEEEC"/>
    <w:lvl w:ilvl="0" w:tplc="9DB23B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C366DA"/>
    <w:multiLevelType w:val="hybridMultilevel"/>
    <w:tmpl w:val="16868714"/>
    <w:lvl w:ilvl="0" w:tplc="7EAAD5B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94204"/>
    <w:multiLevelType w:val="hybridMultilevel"/>
    <w:tmpl w:val="FC4A2A40"/>
    <w:lvl w:ilvl="0" w:tplc="0B0C0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02475E"/>
    <w:multiLevelType w:val="hybridMultilevel"/>
    <w:tmpl w:val="AFBA06AA"/>
    <w:lvl w:ilvl="0" w:tplc="3FC608FA">
      <w:start w:val="1"/>
      <w:numFmt w:val="decimal"/>
      <w:lvlText w:val="%1)"/>
      <w:lvlJc w:val="left"/>
      <w:pPr>
        <w:tabs>
          <w:tab w:val="num" w:pos="0"/>
        </w:tabs>
        <w:ind w:left="720" w:hanging="363"/>
      </w:pPr>
      <w:rPr>
        <w:rFonts w:cs="Times New Roman" w:hint="default"/>
      </w:rPr>
    </w:lvl>
    <w:lvl w:ilvl="1" w:tplc="208C170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6693B32"/>
    <w:multiLevelType w:val="hybridMultilevel"/>
    <w:tmpl w:val="150E0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CF0B93"/>
    <w:multiLevelType w:val="multilevel"/>
    <w:tmpl w:val="71E26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1" w15:restartNumberingAfterBreak="0">
    <w:nsid w:val="576457B0"/>
    <w:multiLevelType w:val="hybridMultilevel"/>
    <w:tmpl w:val="8E528C5A"/>
    <w:lvl w:ilvl="0" w:tplc="3FC608FA">
      <w:start w:val="1"/>
      <w:numFmt w:val="decimal"/>
      <w:lvlText w:val="%1)"/>
      <w:lvlJc w:val="left"/>
      <w:pPr>
        <w:tabs>
          <w:tab w:val="num" w:pos="0"/>
        </w:tabs>
        <w:ind w:left="720" w:hanging="363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8D06B85"/>
    <w:multiLevelType w:val="hybridMultilevel"/>
    <w:tmpl w:val="D494EA72"/>
    <w:lvl w:ilvl="0" w:tplc="BB88CC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615D81"/>
    <w:multiLevelType w:val="hybridMultilevel"/>
    <w:tmpl w:val="4C2A369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1D746B"/>
    <w:multiLevelType w:val="multilevel"/>
    <w:tmpl w:val="4B9E5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65954B30"/>
    <w:multiLevelType w:val="hybridMultilevel"/>
    <w:tmpl w:val="971C8D4A"/>
    <w:lvl w:ilvl="0" w:tplc="564AE33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7112A"/>
    <w:multiLevelType w:val="hybridMultilevel"/>
    <w:tmpl w:val="767AA9E0"/>
    <w:lvl w:ilvl="0" w:tplc="763C6CE2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9F7B0B"/>
    <w:multiLevelType w:val="hybridMultilevel"/>
    <w:tmpl w:val="9474D060"/>
    <w:lvl w:ilvl="0" w:tplc="9CA85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strike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E414B0"/>
    <w:multiLevelType w:val="hybridMultilevel"/>
    <w:tmpl w:val="D6B6B95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65574BE"/>
    <w:multiLevelType w:val="singleLevel"/>
    <w:tmpl w:val="552842F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Calibri" w:hAnsi="Calibri" w:hint="default"/>
        <w:color w:val="000000" w:themeColor="text1"/>
        <w:sz w:val="24"/>
        <w:szCs w:val="24"/>
      </w:rPr>
    </w:lvl>
  </w:abstractNum>
  <w:abstractNum w:abstractNumId="40" w15:restartNumberingAfterBreak="0">
    <w:nsid w:val="7B8E5635"/>
    <w:multiLevelType w:val="hybridMultilevel"/>
    <w:tmpl w:val="96B4EA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C0816"/>
    <w:multiLevelType w:val="hybridMultilevel"/>
    <w:tmpl w:val="A6405128"/>
    <w:lvl w:ilvl="0" w:tplc="FD96F8A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624119">
    <w:abstractNumId w:val="39"/>
  </w:num>
  <w:num w:numId="2" w16cid:durableId="815800857">
    <w:abstractNumId w:val="2"/>
  </w:num>
  <w:num w:numId="3" w16cid:durableId="14074564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4876664">
    <w:abstractNumId w:val="24"/>
  </w:num>
  <w:num w:numId="5" w16cid:durableId="866985655">
    <w:abstractNumId w:val="11"/>
  </w:num>
  <w:num w:numId="6" w16cid:durableId="1985618079">
    <w:abstractNumId w:val="37"/>
  </w:num>
  <w:num w:numId="7" w16cid:durableId="487402691">
    <w:abstractNumId w:val="26"/>
  </w:num>
  <w:num w:numId="8" w16cid:durableId="1578856982">
    <w:abstractNumId w:val="8"/>
  </w:num>
  <w:num w:numId="9" w16cid:durableId="364723014">
    <w:abstractNumId w:val="34"/>
  </w:num>
  <w:num w:numId="10" w16cid:durableId="611060386">
    <w:abstractNumId w:val="28"/>
  </w:num>
  <w:num w:numId="11" w16cid:durableId="286396292">
    <w:abstractNumId w:val="3"/>
  </w:num>
  <w:num w:numId="12" w16cid:durableId="1903715744">
    <w:abstractNumId w:val="31"/>
  </w:num>
  <w:num w:numId="13" w16cid:durableId="2011449199">
    <w:abstractNumId w:val="18"/>
  </w:num>
  <w:num w:numId="14" w16cid:durableId="1071149615">
    <w:abstractNumId w:val="23"/>
  </w:num>
  <w:num w:numId="15" w16cid:durableId="917054660">
    <w:abstractNumId w:val="17"/>
  </w:num>
  <w:num w:numId="16" w16cid:durableId="770126896">
    <w:abstractNumId w:val="27"/>
  </w:num>
  <w:num w:numId="17" w16cid:durableId="1092967478">
    <w:abstractNumId w:val="13"/>
  </w:num>
  <w:num w:numId="18" w16cid:durableId="1146241510">
    <w:abstractNumId w:val="12"/>
  </w:num>
  <w:num w:numId="19" w16cid:durableId="1295258242">
    <w:abstractNumId w:val="1"/>
  </w:num>
  <w:num w:numId="20" w16cid:durableId="1218081087">
    <w:abstractNumId w:val="14"/>
  </w:num>
  <w:num w:numId="21" w16cid:durableId="1291743446">
    <w:abstractNumId w:val="19"/>
  </w:num>
  <w:num w:numId="22" w16cid:durableId="218396842">
    <w:abstractNumId w:val="6"/>
  </w:num>
  <w:num w:numId="23" w16cid:durableId="1603806442">
    <w:abstractNumId w:val="7"/>
  </w:num>
  <w:num w:numId="24" w16cid:durableId="1853294633">
    <w:abstractNumId w:val="5"/>
  </w:num>
  <w:num w:numId="25" w16cid:durableId="1242374281">
    <w:abstractNumId w:val="4"/>
  </w:num>
  <w:num w:numId="26" w16cid:durableId="1767070858">
    <w:abstractNumId w:val="25"/>
  </w:num>
  <w:num w:numId="27" w16cid:durableId="1846094071">
    <w:abstractNumId w:val="20"/>
  </w:num>
  <w:num w:numId="28" w16cid:durableId="913583670">
    <w:abstractNumId w:val="40"/>
  </w:num>
  <w:num w:numId="29" w16cid:durableId="2118870766">
    <w:abstractNumId w:val="9"/>
  </w:num>
  <w:num w:numId="30" w16cid:durableId="1912537520">
    <w:abstractNumId w:val="1"/>
  </w:num>
  <w:num w:numId="31" w16cid:durableId="9691640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26015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7755272">
    <w:abstractNumId w:val="41"/>
  </w:num>
  <w:num w:numId="34" w16cid:durableId="1989243425">
    <w:abstractNumId w:val="1"/>
    <w:lvlOverride w:ilvl="0">
      <w:startOverride w:val="1"/>
    </w:lvlOverride>
  </w:num>
  <w:num w:numId="35" w16cid:durableId="703288276">
    <w:abstractNumId w:val="24"/>
    <w:lvlOverride w:ilvl="0">
      <w:startOverride w:val="1"/>
    </w:lvlOverride>
  </w:num>
  <w:num w:numId="36" w16cid:durableId="1476722776">
    <w:abstractNumId w:val="11"/>
    <w:lvlOverride w:ilvl="0">
      <w:startOverride w:val="1"/>
    </w:lvlOverride>
  </w:num>
  <w:num w:numId="37" w16cid:durableId="1474716978">
    <w:abstractNumId w:val="4"/>
  </w:num>
  <w:num w:numId="38" w16cid:durableId="390912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936415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934124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41" w16cid:durableId="8885654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885198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84478568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/>
  </w:num>
  <w:num w:numId="44" w16cid:durableId="1438141435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599893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01217891">
    <w:abstractNumId w:val="33"/>
  </w:num>
  <w:num w:numId="47" w16cid:durableId="29185420">
    <w:abstractNumId w:val="16"/>
  </w:num>
  <w:num w:numId="48" w16cid:durableId="723334791">
    <w:abstractNumId w:val="15"/>
  </w:num>
  <w:num w:numId="49" w16cid:durableId="1397819221">
    <w:abstractNumId w:val="10"/>
  </w:num>
  <w:num w:numId="50" w16cid:durableId="132600035">
    <w:abstractNumId w:val="32"/>
  </w:num>
  <w:num w:numId="51" w16cid:durableId="1545678097">
    <w:abstractNumId w:val="35"/>
  </w:num>
  <w:num w:numId="52" w16cid:durableId="1854149646">
    <w:abstractNumId w:val="1"/>
    <w:lvlOverride w:ilvl="0">
      <w:startOverride w:val="1"/>
    </w:lvlOverride>
  </w:num>
  <w:num w:numId="53" w16cid:durableId="371270363">
    <w:abstractNumId w:val="36"/>
  </w:num>
  <w:num w:numId="54" w16cid:durableId="946960564">
    <w:abstractNumId w:val="29"/>
  </w:num>
  <w:num w:numId="55" w16cid:durableId="731151199">
    <w:abstractNumId w:val="22"/>
  </w:num>
  <w:num w:numId="56" w16cid:durableId="705108272">
    <w:abstractNumId w:val="38"/>
  </w:num>
  <w:num w:numId="57" w16cid:durableId="580212829">
    <w:abstractNumId w:val="21"/>
  </w:num>
  <w:num w:numId="58" w16cid:durableId="1288271198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DF"/>
    <w:rsid w:val="0000020D"/>
    <w:rsid w:val="00000CAA"/>
    <w:rsid w:val="000019C7"/>
    <w:rsid w:val="00002DC6"/>
    <w:rsid w:val="0000426E"/>
    <w:rsid w:val="000059BB"/>
    <w:rsid w:val="000111B7"/>
    <w:rsid w:val="00011819"/>
    <w:rsid w:val="00011A7E"/>
    <w:rsid w:val="00012AFA"/>
    <w:rsid w:val="00013B5B"/>
    <w:rsid w:val="00014389"/>
    <w:rsid w:val="00014414"/>
    <w:rsid w:val="00014793"/>
    <w:rsid w:val="00015CC8"/>
    <w:rsid w:val="000203D3"/>
    <w:rsid w:val="0002176F"/>
    <w:rsid w:val="00021AC8"/>
    <w:rsid w:val="00021F74"/>
    <w:rsid w:val="000224F4"/>
    <w:rsid w:val="00022D34"/>
    <w:rsid w:val="00022E74"/>
    <w:rsid w:val="00023ACA"/>
    <w:rsid w:val="00025094"/>
    <w:rsid w:val="00026081"/>
    <w:rsid w:val="00032009"/>
    <w:rsid w:val="00032AD2"/>
    <w:rsid w:val="00033B18"/>
    <w:rsid w:val="00035359"/>
    <w:rsid w:val="000355DD"/>
    <w:rsid w:val="00036062"/>
    <w:rsid w:val="0003624C"/>
    <w:rsid w:val="0003686B"/>
    <w:rsid w:val="00041C80"/>
    <w:rsid w:val="00041D86"/>
    <w:rsid w:val="000426F2"/>
    <w:rsid w:val="00043D48"/>
    <w:rsid w:val="00047FA0"/>
    <w:rsid w:val="000514DA"/>
    <w:rsid w:val="000532EC"/>
    <w:rsid w:val="00056A40"/>
    <w:rsid w:val="00056B95"/>
    <w:rsid w:val="00057537"/>
    <w:rsid w:val="00076274"/>
    <w:rsid w:val="00077B78"/>
    <w:rsid w:val="0008372D"/>
    <w:rsid w:val="000848B1"/>
    <w:rsid w:val="00084D53"/>
    <w:rsid w:val="00085EB0"/>
    <w:rsid w:val="000860E1"/>
    <w:rsid w:val="000901B8"/>
    <w:rsid w:val="00090803"/>
    <w:rsid w:val="00095E44"/>
    <w:rsid w:val="000A14FC"/>
    <w:rsid w:val="000A30CE"/>
    <w:rsid w:val="000A33AC"/>
    <w:rsid w:val="000A7DE5"/>
    <w:rsid w:val="000B056B"/>
    <w:rsid w:val="000B182E"/>
    <w:rsid w:val="000B1F25"/>
    <w:rsid w:val="000B2A9C"/>
    <w:rsid w:val="000B3A78"/>
    <w:rsid w:val="000B4293"/>
    <w:rsid w:val="000B464B"/>
    <w:rsid w:val="000B4779"/>
    <w:rsid w:val="000B73AF"/>
    <w:rsid w:val="000B7CA1"/>
    <w:rsid w:val="000C0B14"/>
    <w:rsid w:val="000C15FE"/>
    <w:rsid w:val="000C49E2"/>
    <w:rsid w:val="000C57F5"/>
    <w:rsid w:val="000D1572"/>
    <w:rsid w:val="000D3D0E"/>
    <w:rsid w:val="000D7A9B"/>
    <w:rsid w:val="000E2050"/>
    <w:rsid w:val="000E2FF8"/>
    <w:rsid w:val="000E3943"/>
    <w:rsid w:val="000E3EB5"/>
    <w:rsid w:val="000F0D50"/>
    <w:rsid w:val="000F1355"/>
    <w:rsid w:val="000F279E"/>
    <w:rsid w:val="000F56A3"/>
    <w:rsid w:val="000F6A52"/>
    <w:rsid w:val="000F7E99"/>
    <w:rsid w:val="00100EBD"/>
    <w:rsid w:val="00101025"/>
    <w:rsid w:val="0010164C"/>
    <w:rsid w:val="00105C05"/>
    <w:rsid w:val="00106593"/>
    <w:rsid w:val="00110510"/>
    <w:rsid w:val="00111A6F"/>
    <w:rsid w:val="00111E84"/>
    <w:rsid w:val="0011253A"/>
    <w:rsid w:val="00113F25"/>
    <w:rsid w:val="001143BE"/>
    <w:rsid w:val="00114C6E"/>
    <w:rsid w:val="001158AD"/>
    <w:rsid w:val="00115C88"/>
    <w:rsid w:val="00121265"/>
    <w:rsid w:val="00122F05"/>
    <w:rsid w:val="00124034"/>
    <w:rsid w:val="00124438"/>
    <w:rsid w:val="0012622C"/>
    <w:rsid w:val="00131052"/>
    <w:rsid w:val="00132598"/>
    <w:rsid w:val="00140E3C"/>
    <w:rsid w:val="00142A9A"/>
    <w:rsid w:val="00143957"/>
    <w:rsid w:val="001442A7"/>
    <w:rsid w:val="00144AA9"/>
    <w:rsid w:val="00147796"/>
    <w:rsid w:val="00152DDC"/>
    <w:rsid w:val="00153B64"/>
    <w:rsid w:val="0015408C"/>
    <w:rsid w:val="00157AD7"/>
    <w:rsid w:val="001615F1"/>
    <w:rsid w:val="00162751"/>
    <w:rsid w:val="00164B5D"/>
    <w:rsid w:val="00164DCE"/>
    <w:rsid w:val="00174652"/>
    <w:rsid w:val="001761C4"/>
    <w:rsid w:val="001762C8"/>
    <w:rsid w:val="00176CB2"/>
    <w:rsid w:val="0017737E"/>
    <w:rsid w:val="00177E28"/>
    <w:rsid w:val="00181C61"/>
    <w:rsid w:val="00184778"/>
    <w:rsid w:val="00186279"/>
    <w:rsid w:val="001865C9"/>
    <w:rsid w:val="00186DD6"/>
    <w:rsid w:val="0019081D"/>
    <w:rsid w:val="0019302C"/>
    <w:rsid w:val="001945E2"/>
    <w:rsid w:val="00194A91"/>
    <w:rsid w:val="001964F4"/>
    <w:rsid w:val="001A5429"/>
    <w:rsid w:val="001B2BAE"/>
    <w:rsid w:val="001B3B29"/>
    <w:rsid w:val="001B7861"/>
    <w:rsid w:val="001C28C2"/>
    <w:rsid w:val="001C3234"/>
    <w:rsid w:val="001C3EF5"/>
    <w:rsid w:val="001C759E"/>
    <w:rsid w:val="001C7E8B"/>
    <w:rsid w:val="001D0135"/>
    <w:rsid w:val="001D63EE"/>
    <w:rsid w:val="001E2AF9"/>
    <w:rsid w:val="001F2832"/>
    <w:rsid w:val="001F2905"/>
    <w:rsid w:val="001F409B"/>
    <w:rsid w:val="001F4367"/>
    <w:rsid w:val="001F5B6F"/>
    <w:rsid w:val="001F5E2D"/>
    <w:rsid w:val="00201924"/>
    <w:rsid w:val="00201BC0"/>
    <w:rsid w:val="00203228"/>
    <w:rsid w:val="002042AC"/>
    <w:rsid w:val="00205FF6"/>
    <w:rsid w:val="00206975"/>
    <w:rsid w:val="00221885"/>
    <w:rsid w:val="00222D5A"/>
    <w:rsid w:val="00224D2A"/>
    <w:rsid w:val="0022684A"/>
    <w:rsid w:val="00230093"/>
    <w:rsid w:val="0023263F"/>
    <w:rsid w:val="00233235"/>
    <w:rsid w:val="002369B6"/>
    <w:rsid w:val="00245658"/>
    <w:rsid w:val="00252EF2"/>
    <w:rsid w:val="0025319C"/>
    <w:rsid w:val="002540EE"/>
    <w:rsid w:val="0025562B"/>
    <w:rsid w:val="00255FBD"/>
    <w:rsid w:val="002563AD"/>
    <w:rsid w:val="002571E4"/>
    <w:rsid w:val="00264214"/>
    <w:rsid w:val="00266D14"/>
    <w:rsid w:val="002677AB"/>
    <w:rsid w:val="0027160E"/>
    <w:rsid w:val="00271937"/>
    <w:rsid w:val="00274AE9"/>
    <w:rsid w:val="0027523E"/>
    <w:rsid w:val="00275B66"/>
    <w:rsid w:val="0027658C"/>
    <w:rsid w:val="00277A21"/>
    <w:rsid w:val="00283406"/>
    <w:rsid w:val="00287946"/>
    <w:rsid w:val="002879E4"/>
    <w:rsid w:val="002918DD"/>
    <w:rsid w:val="00291DFA"/>
    <w:rsid w:val="002A4108"/>
    <w:rsid w:val="002A74ED"/>
    <w:rsid w:val="002B0AB0"/>
    <w:rsid w:val="002B3FCA"/>
    <w:rsid w:val="002B6877"/>
    <w:rsid w:val="002C1FCB"/>
    <w:rsid w:val="002C66FA"/>
    <w:rsid w:val="002D1173"/>
    <w:rsid w:val="002D205A"/>
    <w:rsid w:val="002D5623"/>
    <w:rsid w:val="002E04F8"/>
    <w:rsid w:val="002E2B85"/>
    <w:rsid w:val="002E2BD5"/>
    <w:rsid w:val="002E449A"/>
    <w:rsid w:val="002E44CF"/>
    <w:rsid w:val="002E6A9A"/>
    <w:rsid w:val="002F058D"/>
    <w:rsid w:val="002F05F9"/>
    <w:rsid w:val="002F2070"/>
    <w:rsid w:val="002F2DCB"/>
    <w:rsid w:val="002F52D2"/>
    <w:rsid w:val="002F565D"/>
    <w:rsid w:val="002F6C48"/>
    <w:rsid w:val="002F76EC"/>
    <w:rsid w:val="00300ACB"/>
    <w:rsid w:val="0030423C"/>
    <w:rsid w:val="00304D66"/>
    <w:rsid w:val="00305194"/>
    <w:rsid w:val="00305AAD"/>
    <w:rsid w:val="0031095A"/>
    <w:rsid w:val="00310AE5"/>
    <w:rsid w:val="0031190A"/>
    <w:rsid w:val="003126B7"/>
    <w:rsid w:val="003141FA"/>
    <w:rsid w:val="00314791"/>
    <w:rsid w:val="00315029"/>
    <w:rsid w:val="00315B57"/>
    <w:rsid w:val="0031635B"/>
    <w:rsid w:val="00320894"/>
    <w:rsid w:val="003209B3"/>
    <w:rsid w:val="0032738B"/>
    <w:rsid w:val="00331B13"/>
    <w:rsid w:val="003354D1"/>
    <w:rsid w:val="003358EF"/>
    <w:rsid w:val="00336943"/>
    <w:rsid w:val="00337DBE"/>
    <w:rsid w:val="00340D4E"/>
    <w:rsid w:val="003419E8"/>
    <w:rsid w:val="0034208E"/>
    <w:rsid w:val="00342391"/>
    <w:rsid w:val="0034240C"/>
    <w:rsid w:val="003463D7"/>
    <w:rsid w:val="003476CA"/>
    <w:rsid w:val="00352B14"/>
    <w:rsid w:val="00352CF8"/>
    <w:rsid w:val="003533B3"/>
    <w:rsid w:val="003536CC"/>
    <w:rsid w:val="00355D43"/>
    <w:rsid w:val="00355DAC"/>
    <w:rsid w:val="00356CCC"/>
    <w:rsid w:val="00357562"/>
    <w:rsid w:val="00357F66"/>
    <w:rsid w:val="003602FD"/>
    <w:rsid w:val="003603B0"/>
    <w:rsid w:val="003619B0"/>
    <w:rsid w:val="00362863"/>
    <w:rsid w:val="00362F3B"/>
    <w:rsid w:val="00363577"/>
    <w:rsid w:val="00365170"/>
    <w:rsid w:val="00367185"/>
    <w:rsid w:val="00367605"/>
    <w:rsid w:val="00370E14"/>
    <w:rsid w:val="00371A5F"/>
    <w:rsid w:val="00374018"/>
    <w:rsid w:val="003751BE"/>
    <w:rsid w:val="003751EB"/>
    <w:rsid w:val="00375397"/>
    <w:rsid w:val="00375F85"/>
    <w:rsid w:val="003761FB"/>
    <w:rsid w:val="003A2517"/>
    <w:rsid w:val="003A266A"/>
    <w:rsid w:val="003A3E08"/>
    <w:rsid w:val="003A4B55"/>
    <w:rsid w:val="003A7EF4"/>
    <w:rsid w:val="003B30E4"/>
    <w:rsid w:val="003B3CB2"/>
    <w:rsid w:val="003C09D3"/>
    <w:rsid w:val="003C1E29"/>
    <w:rsid w:val="003C30CB"/>
    <w:rsid w:val="003C7C7E"/>
    <w:rsid w:val="003C7D0F"/>
    <w:rsid w:val="003D1C7E"/>
    <w:rsid w:val="003D20CB"/>
    <w:rsid w:val="003D3978"/>
    <w:rsid w:val="003D4B8F"/>
    <w:rsid w:val="003D5424"/>
    <w:rsid w:val="003E2717"/>
    <w:rsid w:val="003E2B16"/>
    <w:rsid w:val="003E3FC8"/>
    <w:rsid w:val="003F0A4F"/>
    <w:rsid w:val="003F0B37"/>
    <w:rsid w:val="003F43F6"/>
    <w:rsid w:val="003F70ED"/>
    <w:rsid w:val="003F7543"/>
    <w:rsid w:val="00404242"/>
    <w:rsid w:val="0040529E"/>
    <w:rsid w:val="00405547"/>
    <w:rsid w:val="00406292"/>
    <w:rsid w:val="004079A2"/>
    <w:rsid w:val="004124B7"/>
    <w:rsid w:val="0041312C"/>
    <w:rsid w:val="00414A64"/>
    <w:rsid w:val="00417153"/>
    <w:rsid w:val="00420287"/>
    <w:rsid w:val="00421CCE"/>
    <w:rsid w:val="00421E4C"/>
    <w:rsid w:val="00430168"/>
    <w:rsid w:val="00432BD3"/>
    <w:rsid w:val="00435159"/>
    <w:rsid w:val="00440AF3"/>
    <w:rsid w:val="00443483"/>
    <w:rsid w:val="0044359C"/>
    <w:rsid w:val="004435B5"/>
    <w:rsid w:val="00444BE5"/>
    <w:rsid w:val="0044784A"/>
    <w:rsid w:val="00447D43"/>
    <w:rsid w:val="0045076F"/>
    <w:rsid w:val="00450A2A"/>
    <w:rsid w:val="00450F99"/>
    <w:rsid w:val="004576DD"/>
    <w:rsid w:val="0046054D"/>
    <w:rsid w:val="00461EE4"/>
    <w:rsid w:val="004638FB"/>
    <w:rsid w:val="00470189"/>
    <w:rsid w:val="00471BD2"/>
    <w:rsid w:val="00471F49"/>
    <w:rsid w:val="00473882"/>
    <w:rsid w:val="00475B90"/>
    <w:rsid w:val="0047669D"/>
    <w:rsid w:val="00476BB0"/>
    <w:rsid w:val="00477593"/>
    <w:rsid w:val="00480903"/>
    <w:rsid w:val="004857DB"/>
    <w:rsid w:val="00494492"/>
    <w:rsid w:val="00495A42"/>
    <w:rsid w:val="0049624F"/>
    <w:rsid w:val="004969DE"/>
    <w:rsid w:val="00497928"/>
    <w:rsid w:val="00497B26"/>
    <w:rsid w:val="004A288B"/>
    <w:rsid w:val="004A3037"/>
    <w:rsid w:val="004A33BD"/>
    <w:rsid w:val="004A350F"/>
    <w:rsid w:val="004B0EB7"/>
    <w:rsid w:val="004B1FBB"/>
    <w:rsid w:val="004B212E"/>
    <w:rsid w:val="004B3F2B"/>
    <w:rsid w:val="004B413F"/>
    <w:rsid w:val="004C18C7"/>
    <w:rsid w:val="004C1929"/>
    <w:rsid w:val="004C2E2F"/>
    <w:rsid w:val="004C2F49"/>
    <w:rsid w:val="004C33F2"/>
    <w:rsid w:val="004C3A6A"/>
    <w:rsid w:val="004C3E3B"/>
    <w:rsid w:val="004C5811"/>
    <w:rsid w:val="004C7C28"/>
    <w:rsid w:val="004D33B7"/>
    <w:rsid w:val="004D52A6"/>
    <w:rsid w:val="004E7BF2"/>
    <w:rsid w:val="004F2653"/>
    <w:rsid w:val="004F29E3"/>
    <w:rsid w:val="004F342C"/>
    <w:rsid w:val="004F36AF"/>
    <w:rsid w:val="004F4332"/>
    <w:rsid w:val="004F65EA"/>
    <w:rsid w:val="004F7A4B"/>
    <w:rsid w:val="004F7F86"/>
    <w:rsid w:val="005008F7"/>
    <w:rsid w:val="005024B5"/>
    <w:rsid w:val="00502769"/>
    <w:rsid w:val="00504239"/>
    <w:rsid w:val="00505FF6"/>
    <w:rsid w:val="00510B62"/>
    <w:rsid w:val="0051336B"/>
    <w:rsid w:val="00517430"/>
    <w:rsid w:val="00521027"/>
    <w:rsid w:val="005224DC"/>
    <w:rsid w:val="00522567"/>
    <w:rsid w:val="00523421"/>
    <w:rsid w:val="0052478C"/>
    <w:rsid w:val="005247C3"/>
    <w:rsid w:val="0052495F"/>
    <w:rsid w:val="0052699D"/>
    <w:rsid w:val="00526A2A"/>
    <w:rsid w:val="00526ACE"/>
    <w:rsid w:val="00526FB2"/>
    <w:rsid w:val="00527E21"/>
    <w:rsid w:val="00531CC1"/>
    <w:rsid w:val="005355F3"/>
    <w:rsid w:val="00536AE5"/>
    <w:rsid w:val="00536F4B"/>
    <w:rsid w:val="005441EA"/>
    <w:rsid w:val="0054585E"/>
    <w:rsid w:val="0054597D"/>
    <w:rsid w:val="00545D4F"/>
    <w:rsid w:val="005463C6"/>
    <w:rsid w:val="00547065"/>
    <w:rsid w:val="005536B1"/>
    <w:rsid w:val="00554BB0"/>
    <w:rsid w:val="0055643B"/>
    <w:rsid w:val="0056150D"/>
    <w:rsid w:val="00561932"/>
    <w:rsid w:val="00565A6A"/>
    <w:rsid w:val="00565CB6"/>
    <w:rsid w:val="0057243E"/>
    <w:rsid w:val="00574F93"/>
    <w:rsid w:val="0057540B"/>
    <w:rsid w:val="005758DF"/>
    <w:rsid w:val="00582D7D"/>
    <w:rsid w:val="00584F0F"/>
    <w:rsid w:val="005851E3"/>
    <w:rsid w:val="0058725F"/>
    <w:rsid w:val="00592C52"/>
    <w:rsid w:val="005934E0"/>
    <w:rsid w:val="0059365B"/>
    <w:rsid w:val="00593AFF"/>
    <w:rsid w:val="00593FE9"/>
    <w:rsid w:val="00595BE4"/>
    <w:rsid w:val="005A17FA"/>
    <w:rsid w:val="005A2C72"/>
    <w:rsid w:val="005A3BBA"/>
    <w:rsid w:val="005A5BFE"/>
    <w:rsid w:val="005B1194"/>
    <w:rsid w:val="005C13C1"/>
    <w:rsid w:val="005C17E1"/>
    <w:rsid w:val="005C2079"/>
    <w:rsid w:val="005C28E2"/>
    <w:rsid w:val="005C3204"/>
    <w:rsid w:val="005C4ACD"/>
    <w:rsid w:val="005C6BD2"/>
    <w:rsid w:val="005D0ED7"/>
    <w:rsid w:val="005D2606"/>
    <w:rsid w:val="005D396A"/>
    <w:rsid w:val="005D5574"/>
    <w:rsid w:val="005D68B4"/>
    <w:rsid w:val="005E46FC"/>
    <w:rsid w:val="005E68AC"/>
    <w:rsid w:val="005F3403"/>
    <w:rsid w:val="005F3EE8"/>
    <w:rsid w:val="005F79B0"/>
    <w:rsid w:val="0060446F"/>
    <w:rsid w:val="00613E12"/>
    <w:rsid w:val="0061411B"/>
    <w:rsid w:val="00616BDA"/>
    <w:rsid w:val="006213BB"/>
    <w:rsid w:val="00621D02"/>
    <w:rsid w:val="00626EAA"/>
    <w:rsid w:val="006271ED"/>
    <w:rsid w:val="0063593A"/>
    <w:rsid w:val="00636476"/>
    <w:rsid w:val="00636D35"/>
    <w:rsid w:val="00641108"/>
    <w:rsid w:val="00641C95"/>
    <w:rsid w:val="00644752"/>
    <w:rsid w:val="006525AA"/>
    <w:rsid w:val="006549AA"/>
    <w:rsid w:val="006557F1"/>
    <w:rsid w:val="00657166"/>
    <w:rsid w:val="00657ED5"/>
    <w:rsid w:val="00657F6F"/>
    <w:rsid w:val="006617D3"/>
    <w:rsid w:val="00663248"/>
    <w:rsid w:val="00666C3A"/>
    <w:rsid w:val="00667557"/>
    <w:rsid w:val="00667C7F"/>
    <w:rsid w:val="00673CAC"/>
    <w:rsid w:val="006740AE"/>
    <w:rsid w:val="00674AFB"/>
    <w:rsid w:val="00675B0E"/>
    <w:rsid w:val="0067608F"/>
    <w:rsid w:val="00677457"/>
    <w:rsid w:val="00680D2E"/>
    <w:rsid w:val="00681C88"/>
    <w:rsid w:val="00682048"/>
    <w:rsid w:val="00683C76"/>
    <w:rsid w:val="00683F31"/>
    <w:rsid w:val="006867A6"/>
    <w:rsid w:val="00687313"/>
    <w:rsid w:val="00690619"/>
    <w:rsid w:val="00691610"/>
    <w:rsid w:val="00691660"/>
    <w:rsid w:val="00694847"/>
    <w:rsid w:val="00694CF3"/>
    <w:rsid w:val="0069511E"/>
    <w:rsid w:val="00695F1B"/>
    <w:rsid w:val="006A7D73"/>
    <w:rsid w:val="006B1524"/>
    <w:rsid w:val="006B1803"/>
    <w:rsid w:val="006B68DD"/>
    <w:rsid w:val="006B773C"/>
    <w:rsid w:val="006C4227"/>
    <w:rsid w:val="006C4CE5"/>
    <w:rsid w:val="006D5A69"/>
    <w:rsid w:val="006D62C4"/>
    <w:rsid w:val="006E0F43"/>
    <w:rsid w:val="006E10A3"/>
    <w:rsid w:val="006E62A1"/>
    <w:rsid w:val="006E719F"/>
    <w:rsid w:val="006E7FA5"/>
    <w:rsid w:val="006F173B"/>
    <w:rsid w:val="006F4724"/>
    <w:rsid w:val="006F67FB"/>
    <w:rsid w:val="006F7EB3"/>
    <w:rsid w:val="00701482"/>
    <w:rsid w:val="0070200A"/>
    <w:rsid w:val="00703029"/>
    <w:rsid w:val="00704E23"/>
    <w:rsid w:val="007100EB"/>
    <w:rsid w:val="007113F1"/>
    <w:rsid w:val="00711A4F"/>
    <w:rsid w:val="00712F6A"/>
    <w:rsid w:val="007170C2"/>
    <w:rsid w:val="007177F3"/>
    <w:rsid w:val="00721DE4"/>
    <w:rsid w:val="00723A0C"/>
    <w:rsid w:val="007243E3"/>
    <w:rsid w:val="007247A9"/>
    <w:rsid w:val="007266A2"/>
    <w:rsid w:val="00727DB3"/>
    <w:rsid w:val="0073235F"/>
    <w:rsid w:val="007334AA"/>
    <w:rsid w:val="00734CA6"/>
    <w:rsid w:val="00736F4F"/>
    <w:rsid w:val="0073727F"/>
    <w:rsid w:val="00737B94"/>
    <w:rsid w:val="00737D94"/>
    <w:rsid w:val="007410FC"/>
    <w:rsid w:val="00743DEA"/>
    <w:rsid w:val="007451F4"/>
    <w:rsid w:val="00745EE0"/>
    <w:rsid w:val="00747E92"/>
    <w:rsid w:val="007510AA"/>
    <w:rsid w:val="007521BE"/>
    <w:rsid w:val="00754527"/>
    <w:rsid w:val="00760605"/>
    <w:rsid w:val="00762DC3"/>
    <w:rsid w:val="00763226"/>
    <w:rsid w:val="0076453F"/>
    <w:rsid w:val="00764631"/>
    <w:rsid w:val="007646CC"/>
    <w:rsid w:val="00765967"/>
    <w:rsid w:val="00765D51"/>
    <w:rsid w:val="0077540F"/>
    <w:rsid w:val="00787962"/>
    <w:rsid w:val="00787F77"/>
    <w:rsid w:val="00790536"/>
    <w:rsid w:val="007923CE"/>
    <w:rsid w:val="007A057F"/>
    <w:rsid w:val="007A20A7"/>
    <w:rsid w:val="007A4B92"/>
    <w:rsid w:val="007A762F"/>
    <w:rsid w:val="007A770E"/>
    <w:rsid w:val="007B116A"/>
    <w:rsid w:val="007B1341"/>
    <w:rsid w:val="007B2D5C"/>
    <w:rsid w:val="007B3F31"/>
    <w:rsid w:val="007C1105"/>
    <w:rsid w:val="007C50E4"/>
    <w:rsid w:val="007C6771"/>
    <w:rsid w:val="007C6BAF"/>
    <w:rsid w:val="007D1262"/>
    <w:rsid w:val="007D1723"/>
    <w:rsid w:val="007D1DF0"/>
    <w:rsid w:val="007D2649"/>
    <w:rsid w:val="007D28CE"/>
    <w:rsid w:val="007D2C65"/>
    <w:rsid w:val="007D2FB9"/>
    <w:rsid w:val="007D3CA8"/>
    <w:rsid w:val="007D46B4"/>
    <w:rsid w:val="007E05EB"/>
    <w:rsid w:val="007E094A"/>
    <w:rsid w:val="007E0BB4"/>
    <w:rsid w:val="007E1794"/>
    <w:rsid w:val="007E25AC"/>
    <w:rsid w:val="007E4D27"/>
    <w:rsid w:val="007E6F79"/>
    <w:rsid w:val="007F06A8"/>
    <w:rsid w:val="007F66D9"/>
    <w:rsid w:val="00802042"/>
    <w:rsid w:val="008021C5"/>
    <w:rsid w:val="008038E5"/>
    <w:rsid w:val="00803BB7"/>
    <w:rsid w:val="00803EEA"/>
    <w:rsid w:val="00805ECF"/>
    <w:rsid w:val="00805FA8"/>
    <w:rsid w:val="0080686E"/>
    <w:rsid w:val="008078C5"/>
    <w:rsid w:val="00811921"/>
    <w:rsid w:val="0081371E"/>
    <w:rsid w:val="00815E9E"/>
    <w:rsid w:val="00816497"/>
    <w:rsid w:val="00817584"/>
    <w:rsid w:val="008218FD"/>
    <w:rsid w:val="00822396"/>
    <w:rsid w:val="008231D9"/>
    <w:rsid w:val="00823CB9"/>
    <w:rsid w:val="00825504"/>
    <w:rsid w:val="00831B9C"/>
    <w:rsid w:val="008363F0"/>
    <w:rsid w:val="008501E5"/>
    <w:rsid w:val="00853070"/>
    <w:rsid w:val="00853995"/>
    <w:rsid w:val="0085579B"/>
    <w:rsid w:val="00857EC8"/>
    <w:rsid w:val="0086131C"/>
    <w:rsid w:val="008646E9"/>
    <w:rsid w:val="00865821"/>
    <w:rsid w:val="00870913"/>
    <w:rsid w:val="00870C7E"/>
    <w:rsid w:val="0087144C"/>
    <w:rsid w:val="00873C63"/>
    <w:rsid w:val="00873D4E"/>
    <w:rsid w:val="00876787"/>
    <w:rsid w:val="00877451"/>
    <w:rsid w:val="00880CC4"/>
    <w:rsid w:val="00880E44"/>
    <w:rsid w:val="00881F5E"/>
    <w:rsid w:val="008852A4"/>
    <w:rsid w:val="0088635C"/>
    <w:rsid w:val="008909A9"/>
    <w:rsid w:val="008918CE"/>
    <w:rsid w:val="00895F26"/>
    <w:rsid w:val="008A17E2"/>
    <w:rsid w:val="008A2FC6"/>
    <w:rsid w:val="008A392B"/>
    <w:rsid w:val="008A5067"/>
    <w:rsid w:val="008A5470"/>
    <w:rsid w:val="008A57C2"/>
    <w:rsid w:val="008A68A5"/>
    <w:rsid w:val="008B25E6"/>
    <w:rsid w:val="008B4FF3"/>
    <w:rsid w:val="008B52DE"/>
    <w:rsid w:val="008B654D"/>
    <w:rsid w:val="008B77AC"/>
    <w:rsid w:val="008C3D5F"/>
    <w:rsid w:val="008C415B"/>
    <w:rsid w:val="008C59DE"/>
    <w:rsid w:val="008D2842"/>
    <w:rsid w:val="008D3B20"/>
    <w:rsid w:val="008D6636"/>
    <w:rsid w:val="008E24FC"/>
    <w:rsid w:val="008E2F4E"/>
    <w:rsid w:val="008E4073"/>
    <w:rsid w:val="008E50DB"/>
    <w:rsid w:val="008E7671"/>
    <w:rsid w:val="008F32F6"/>
    <w:rsid w:val="008F43DD"/>
    <w:rsid w:val="008F5371"/>
    <w:rsid w:val="008F5742"/>
    <w:rsid w:val="008F5C07"/>
    <w:rsid w:val="00903960"/>
    <w:rsid w:val="00906458"/>
    <w:rsid w:val="009143CB"/>
    <w:rsid w:val="009157A8"/>
    <w:rsid w:val="00920B49"/>
    <w:rsid w:val="0092116E"/>
    <w:rsid w:val="0092153E"/>
    <w:rsid w:val="009233DF"/>
    <w:rsid w:val="009251D5"/>
    <w:rsid w:val="009314EF"/>
    <w:rsid w:val="0093261B"/>
    <w:rsid w:val="00932A4E"/>
    <w:rsid w:val="00932AC5"/>
    <w:rsid w:val="009331BC"/>
    <w:rsid w:val="009356AA"/>
    <w:rsid w:val="009359DA"/>
    <w:rsid w:val="00935D83"/>
    <w:rsid w:val="009375D5"/>
    <w:rsid w:val="00941916"/>
    <w:rsid w:val="00942C58"/>
    <w:rsid w:val="009435D7"/>
    <w:rsid w:val="009437D0"/>
    <w:rsid w:val="009460A9"/>
    <w:rsid w:val="0095779F"/>
    <w:rsid w:val="00960409"/>
    <w:rsid w:val="009611C1"/>
    <w:rsid w:val="00961C15"/>
    <w:rsid w:val="0096527F"/>
    <w:rsid w:val="00972DB2"/>
    <w:rsid w:val="00973494"/>
    <w:rsid w:val="00977521"/>
    <w:rsid w:val="00977B0A"/>
    <w:rsid w:val="00987D2C"/>
    <w:rsid w:val="0099151C"/>
    <w:rsid w:val="00992B9B"/>
    <w:rsid w:val="00995E12"/>
    <w:rsid w:val="009A008B"/>
    <w:rsid w:val="009A4CC1"/>
    <w:rsid w:val="009A4D4A"/>
    <w:rsid w:val="009A7FC7"/>
    <w:rsid w:val="009B04B1"/>
    <w:rsid w:val="009B0DCA"/>
    <w:rsid w:val="009B0F1E"/>
    <w:rsid w:val="009B199A"/>
    <w:rsid w:val="009B3341"/>
    <w:rsid w:val="009B3E4C"/>
    <w:rsid w:val="009B520E"/>
    <w:rsid w:val="009C11D4"/>
    <w:rsid w:val="009C1A88"/>
    <w:rsid w:val="009C5B2D"/>
    <w:rsid w:val="009C6F5D"/>
    <w:rsid w:val="009D0380"/>
    <w:rsid w:val="009D1CF6"/>
    <w:rsid w:val="009E1EF3"/>
    <w:rsid w:val="009E287F"/>
    <w:rsid w:val="009E3442"/>
    <w:rsid w:val="009E386B"/>
    <w:rsid w:val="009E70ED"/>
    <w:rsid w:val="009E7E07"/>
    <w:rsid w:val="009F0EA2"/>
    <w:rsid w:val="009F182E"/>
    <w:rsid w:val="00A00FDA"/>
    <w:rsid w:val="00A03173"/>
    <w:rsid w:val="00A06364"/>
    <w:rsid w:val="00A07013"/>
    <w:rsid w:val="00A117B2"/>
    <w:rsid w:val="00A1345E"/>
    <w:rsid w:val="00A13F78"/>
    <w:rsid w:val="00A1556A"/>
    <w:rsid w:val="00A16228"/>
    <w:rsid w:val="00A263A5"/>
    <w:rsid w:val="00A306EE"/>
    <w:rsid w:val="00A314FC"/>
    <w:rsid w:val="00A327B4"/>
    <w:rsid w:val="00A37420"/>
    <w:rsid w:val="00A37DCB"/>
    <w:rsid w:val="00A40169"/>
    <w:rsid w:val="00A435D5"/>
    <w:rsid w:val="00A45407"/>
    <w:rsid w:val="00A506E2"/>
    <w:rsid w:val="00A531DD"/>
    <w:rsid w:val="00A54A40"/>
    <w:rsid w:val="00A567AD"/>
    <w:rsid w:val="00A56EFF"/>
    <w:rsid w:val="00A57286"/>
    <w:rsid w:val="00A60404"/>
    <w:rsid w:val="00A613D4"/>
    <w:rsid w:val="00A61EB8"/>
    <w:rsid w:val="00A625B6"/>
    <w:rsid w:val="00A6393D"/>
    <w:rsid w:val="00A719D3"/>
    <w:rsid w:val="00A7282A"/>
    <w:rsid w:val="00A73EC7"/>
    <w:rsid w:val="00A75223"/>
    <w:rsid w:val="00A76EC5"/>
    <w:rsid w:val="00A7763E"/>
    <w:rsid w:val="00A778AE"/>
    <w:rsid w:val="00A85095"/>
    <w:rsid w:val="00A856A8"/>
    <w:rsid w:val="00A860C6"/>
    <w:rsid w:val="00A865E0"/>
    <w:rsid w:val="00A87C68"/>
    <w:rsid w:val="00A87FA2"/>
    <w:rsid w:val="00A922CA"/>
    <w:rsid w:val="00A9365B"/>
    <w:rsid w:val="00A97EAE"/>
    <w:rsid w:val="00AA0C95"/>
    <w:rsid w:val="00AB0299"/>
    <w:rsid w:val="00AB0880"/>
    <w:rsid w:val="00AB2627"/>
    <w:rsid w:val="00AB609C"/>
    <w:rsid w:val="00AB7ABE"/>
    <w:rsid w:val="00AC24D7"/>
    <w:rsid w:val="00AC372E"/>
    <w:rsid w:val="00AC6985"/>
    <w:rsid w:val="00AC7D9E"/>
    <w:rsid w:val="00AD0A8E"/>
    <w:rsid w:val="00AD0D7B"/>
    <w:rsid w:val="00AD2EE6"/>
    <w:rsid w:val="00AD2F7B"/>
    <w:rsid w:val="00AD32B6"/>
    <w:rsid w:val="00AD340B"/>
    <w:rsid w:val="00AD56E9"/>
    <w:rsid w:val="00AE05D9"/>
    <w:rsid w:val="00AE712B"/>
    <w:rsid w:val="00AE7365"/>
    <w:rsid w:val="00AF0FD5"/>
    <w:rsid w:val="00AF3CDA"/>
    <w:rsid w:val="00AF3D7E"/>
    <w:rsid w:val="00B012BA"/>
    <w:rsid w:val="00B016D7"/>
    <w:rsid w:val="00B041B4"/>
    <w:rsid w:val="00B06FCC"/>
    <w:rsid w:val="00B11B0E"/>
    <w:rsid w:val="00B147F7"/>
    <w:rsid w:val="00B15FF3"/>
    <w:rsid w:val="00B170C5"/>
    <w:rsid w:val="00B20C14"/>
    <w:rsid w:val="00B20DDC"/>
    <w:rsid w:val="00B22309"/>
    <w:rsid w:val="00B26D84"/>
    <w:rsid w:val="00B27BB2"/>
    <w:rsid w:val="00B31DB3"/>
    <w:rsid w:val="00B33501"/>
    <w:rsid w:val="00B34929"/>
    <w:rsid w:val="00B41BD4"/>
    <w:rsid w:val="00B467F3"/>
    <w:rsid w:val="00B47F28"/>
    <w:rsid w:val="00B50BCF"/>
    <w:rsid w:val="00B524CA"/>
    <w:rsid w:val="00B5340B"/>
    <w:rsid w:val="00B54C8B"/>
    <w:rsid w:val="00B56832"/>
    <w:rsid w:val="00B627D6"/>
    <w:rsid w:val="00B6285A"/>
    <w:rsid w:val="00B62FC5"/>
    <w:rsid w:val="00B6339B"/>
    <w:rsid w:val="00B6340E"/>
    <w:rsid w:val="00B63ECC"/>
    <w:rsid w:val="00B64F92"/>
    <w:rsid w:val="00B67BD5"/>
    <w:rsid w:val="00B705C1"/>
    <w:rsid w:val="00B752E8"/>
    <w:rsid w:val="00B77429"/>
    <w:rsid w:val="00B80E63"/>
    <w:rsid w:val="00B831F3"/>
    <w:rsid w:val="00B93C3F"/>
    <w:rsid w:val="00B962C7"/>
    <w:rsid w:val="00BA220E"/>
    <w:rsid w:val="00BA45E5"/>
    <w:rsid w:val="00BB3C2E"/>
    <w:rsid w:val="00BC6139"/>
    <w:rsid w:val="00BD1677"/>
    <w:rsid w:val="00BD359D"/>
    <w:rsid w:val="00BD3E17"/>
    <w:rsid w:val="00BE0273"/>
    <w:rsid w:val="00BE0EB2"/>
    <w:rsid w:val="00BE2C66"/>
    <w:rsid w:val="00BE4052"/>
    <w:rsid w:val="00BE422E"/>
    <w:rsid w:val="00BE7BBB"/>
    <w:rsid w:val="00BF1590"/>
    <w:rsid w:val="00BF187F"/>
    <w:rsid w:val="00BF26A8"/>
    <w:rsid w:val="00BF3714"/>
    <w:rsid w:val="00BF3892"/>
    <w:rsid w:val="00BF3D39"/>
    <w:rsid w:val="00BF4B70"/>
    <w:rsid w:val="00BF6160"/>
    <w:rsid w:val="00C01298"/>
    <w:rsid w:val="00C02967"/>
    <w:rsid w:val="00C05E38"/>
    <w:rsid w:val="00C11FE1"/>
    <w:rsid w:val="00C12135"/>
    <w:rsid w:val="00C14865"/>
    <w:rsid w:val="00C1777C"/>
    <w:rsid w:val="00C20AE6"/>
    <w:rsid w:val="00C21AA4"/>
    <w:rsid w:val="00C25205"/>
    <w:rsid w:val="00C25360"/>
    <w:rsid w:val="00C2582E"/>
    <w:rsid w:val="00C26597"/>
    <w:rsid w:val="00C274C3"/>
    <w:rsid w:val="00C30E85"/>
    <w:rsid w:val="00C360FC"/>
    <w:rsid w:val="00C36254"/>
    <w:rsid w:val="00C373AB"/>
    <w:rsid w:val="00C37794"/>
    <w:rsid w:val="00C400BB"/>
    <w:rsid w:val="00C416D8"/>
    <w:rsid w:val="00C41EC6"/>
    <w:rsid w:val="00C42AB5"/>
    <w:rsid w:val="00C43CFC"/>
    <w:rsid w:val="00C45E42"/>
    <w:rsid w:val="00C471F5"/>
    <w:rsid w:val="00C51320"/>
    <w:rsid w:val="00C52F1E"/>
    <w:rsid w:val="00C541A9"/>
    <w:rsid w:val="00C541F6"/>
    <w:rsid w:val="00C54420"/>
    <w:rsid w:val="00C5586F"/>
    <w:rsid w:val="00C56835"/>
    <w:rsid w:val="00C571D9"/>
    <w:rsid w:val="00C619B2"/>
    <w:rsid w:val="00C6311B"/>
    <w:rsid w:val="00C65AA3"/>
    <w:rsid w:val="00C66F07"/>
    <w:rsid w:val="00C7077E"/>
    <w:rsid w:val="00C70DAC"/>
    <w:rsid w:val="00C722A0"/>
    <w:rsid w:val="00C72554"/>
    <w:rsid w:val="00C72C40"/>
    <w:rsid w:val="00C73A42"/>
    <w:rsid w:val="00C73E8E"/>
    <w:rsid w:val="00C74A10"/>
    <w:rsid w:val="00C74B62"/>
    <w:rsid w:val="00C810A2"/>
    <w:rsid w:val="00C817B7"/>
    <w:rsid w:val="00C819A5"/>
    <w:rsid w:val="00C84CB5"/>
    <w:rsid w:val="00C85860"/>
    <w:rsid w:val="00C87697"/>
    <w:rsid w:val="00C91242"/>
    <w:rsid w:val="00C92385"/>
    <w:rsid w:val="00C938B8"/>
    <w:rsid w:val="00C95139"/>
    <w:rsid w:val="00C9565E"/>
    <w:rsid w:val="00C96E80"/>
    <w:rsid w:val="00C97A95"/>
    <w:rsid w:val="00CA04ED"/>
    <w:rsid w:val="00CA0AB2"/>
    <w:rsid w:val="00CA6C6A"/>
    <w:rsid w:val="00CA7527"/>
    <w:rsid w:val="00CB22B4"/>
    <w:rsid w:val="00CB4648"/>
    <w:rsid w:val="00CB53C3"/>
    <w:rsid w:val="00CB55B0"/>
    <w:rsid w:val="00CC072C"/>
    <w:rsid w:val="00CC0A32"/>
    <w:rsid w:val="00CC1835"/>
    <w:rsid w:val="00CC64A4"/>
    <w:rsid w:val="00CC6EAA"/>
    <w:rsid w:val="00CC70A3"/>
    <w:rsid w:val="00CC7151"/>
    <w:rsid w:val="00CD3DB6"/>
    <w:rsid w:val="00CD65B7"/>
    <w:rsid w:val="00CE130A"/>
    <w:rsid w:val="00CE1C58"/>
    <w:rsid w:val="00CE39C9"/>
    <w:rsid w:val="00CE3B60"/>
    <w:rsid w:val="00CE4509"/>
    <w:rsid w:val="00CE7764"/>
    <w:rsid w:val="00CE7E99"/>
    <w:rsid w:val="00CF0CD9"/>
    <w:rsid w:val="00CF5860"/>
    <w:rsid w:val="00CF6938"/>
    <w:rsid w:val="00D003F1"/>
    <w:rsid w:val="00D02729"/>
    <w:rsid w:val="00D044B2"/>
    <w:rsid w:val="00D0524E"/>
    <w:rsid w:val="00D06E34"/>
    <w:rsid w:val="00D070DF"/>
    <w:rsid w:val="00D12479"/>
    <w:rsid w:val="00D12F32"/>
    <w:rsid w:val="00D159AF"/>
    <w:rsid w:val="00D15B1A"/>
    <w:rsid w:val="00D17232"/>
    <w:rsid w:val="00D20AA1"/>
    <w:rsid w:val="00D2770F"/>
    <w:rsid w:val="00D27805"/>
    <w:rsid w:val="00D3269B"/>
    <w:rsid w:val="00D3546A"/>
    <w:rsid w:val="00D3664D"/>
    <w:rsid w:val="00D421FC"/>
    <w:rsid w:val="00D42617"/>
    <w:rsid w:val="00D42CBD"/>
    <w:rsid w:val="00D539F2"/>
    <w:rsid w:val="00D643B8"/>
    <w:rsid w:val="00D64F3F"/>
    <w:rsid w:val="00D65D35"/>
    <w:rsid w:val="00D7164C"/>
    <w:rsid w:val="00D73287"/>
    <w:rsid w:val="00D734D5"/>
    <w:rsid w:val="00D7526F"/>
    <w:rsid w:val="00D752A2"/>
    <w:rsid w:val="00D77C96"/>
    <w:rsid w:val="00D81C39"/>
    <w:rsid w:val="00D8713D"/>
    <w:rsid w:val="00D90462"/>
    <w:rsid w:val="00D90A07"/>
    <w:rsid w:val="00D914F4"/>
    <w:rsid w:val="00D92C6D"/>
    <w:rsid w:val="00D93897"/>
    <w:rsid w:val="00D96F40"/>
    <w:rsid w:val="00D97784"/>
    <w:rsid w:val="00DA4DEE"/>
    <w:rsid w:val="00DA5EC2"/>
    <w:rsid w:val="00DA7347"/>
    <w:rsid w:val="00DA7EF6"/>
    <w:rsid w:val="00DB10E8"/>
    <w:rsid w:val="00DB46AF"/>
    <w:rsid w:val="00DB56E5"/>
    <w:rsid w:val="00DB5D71"/>
    <w:rsid w:val="00DB6D5C"/>
    <w:rsid w:val="00DC0B74"/>
    <w:rsid w:val="00DC4892"/>
    <w:rsid w:val="00DC7E80"/>
    <w:rsid w:val="00DD0D81"/>
    <w:rsid w:val="00DD7228"/>
    <w:rsid w:val="00DD7FAA"/>
    <w:rsid w:val="00DE030D"/>
    <w:rsid w:val="00DE1D39"/>
    <w:rsid w:val="00DE60DF"/>
    <w:rsid w:val="00DF0736"/>
    <w:rsid w:val="00DF086E"/>
    <w:rsid w:val="00E01A63"/>
    <w:rsid w:val="00E03941"/>
    <w:rsid w:val="00E07210"/>
    <w:rsid w:val="00E11FDD"/>
    <w:rsid w:val="00E20479"/>
    <w:rsid w:val="00E21470"/>
    <w:rsid w:val="00E21538"/>
    <w:rsid w:val="00E22A6E"/>
    <w:rsid w:val="00E24222"/>
    <w:rsid w:val="00E25EB8"/>
    <w:rsid w:val="00E30F4C"/>
    <w:rsid w:val="00E34858"/>
    <w:rsid w:val="00E43AAB"/>
    <w:rsid w:val="00E455DC"/>
    <w:rsid w:val="00E45E02"/>
    <w:rsid w:val="00E50C8B"/>
    <w:rsid w:val="00E529E9"/>
    <w:rsid w:val="00E57F2D"/>
    <w:rsid w:val="00E635B1"/>
    <w:rsid w:val="00E644AD"/>
    <w:rsid w:val="00E65064"/>
    <w:rsid w:val="00E659E3"/>
    <w:rsid w:val="00E726CD"/>
    <w:rsid w:val="00E74F1C"/>
    <w:rsid w:val="00E811A1"/>
    <w:rsid w:val="00E811FF"/>
    <w:rsid w:val="00E86920"/>
    <w:rsid w:val="00E92E2B"/>
    <w:rsid w:val="00EA2358"/>
    <w:rsid w:val="00EA57E5"/>
    <w:rsid w:val="00EA5B26"/>
    <w:rsid w:val="00EA7620"/>
    <w:rsid w:val="00EA7EA7"/>
    <w:rsid w:val="00EB03B7"/>
    <w:rsid w:val="00EB0F6F"/>
    <w:rsid w:val="00EB1824"/>
    <w:rsid w:val="00EB27EE"/>
    <w:rsid w:val="00EB344B"/>
    <w:rsid w:val="00EB3B01"/>
    <w:rsid w:val="00EB6B71"/>
    <w:rsid w:val="00EB7FEC"/>
    <w:rsid w:val="00EC08E8"/>
    <w:rsid w:val="00EC16EB"/>
    <w:rsid w:val="00EC1816"/>
    <w:rsid w:val="00EC1F7C"/>
    <w:rsid w:val="00EC3804"/>
    <w:rsid w:val="00EC632B"/>
    <w:rsid w:val="00EC6F3B"/>
    <w:rsid w:val="00EC771B"/>
    <w:rsid w:val="00ED10D3"/>
    <w:rsid w:val="00ED12EB"/>
    <w:rsid w:val="00ED2362"/>
    <w:rsid w:val="00ED2F4F"/>
    <w:rsid w:val="00ED32FB"/>
    <w:rsid w:val="00ED74EC"/>
    <w:rsid w:val="00ED75F4"/>
    <w:rsid w:val="00ED799B"/>
    <w:rsid w:val="00ED7AF8"/>
    <w:rsid w:val="00EE1687"/>
    <w:rsid w:val="00EE46AB"/>
    <w:rsid w:val="00EF01B6"/>
    <w:rsid w:val="00EF2372"/>
    <w:rsid w:val="00EF2F92"/>
    <w:rsid w:val="00EF3E61"/>
    <w:rsid w:val="00EF531F"/>
    <w:rsid w:val="00EF6B4D"/>
    <w:rsid w:val="00F00382"/>
    <w:rsid w:val="00F00990"/>
    <w:rsid w:val="00F06629"/>
    <w:rsid w:val="00F06AA2"/>
    <w:rsid w:val="00F11236"/>
    <w:rsid w:val="00F11BB7"/>
    <w:rsid w:val="00F1239B"/>
    <w:rsid w:val="00F124BA"/>
    <w:rsid w:val="00F13D9D"/>
    <w:rsid w:val="00F15107"/>
    <w:rsid w:val="00F2037C"/>
    <w:rsid w:val="00F21C6C"/>
    <w:rsid w:val="00F247DE"/>
    <w:rsid w:val="00F2600E"/>
    <w:rsid w:val="00F32175"/>
    <w:rsid w:val="00F32C71"/>
    <w:rsid w:val="00F364C8"/>
    <w:rsid w:val="00F37334"/>
    <w:rsid w:val="00F40C8A"/>
    <w:rsid w:val="00F434E1"/>
    <w:rsid w:val="00F43D0A"/>
    <w:rsid w:val="00F45EF4"/>
    <w:rsid w:val="00F463F3"/>
    <w:rsid w:val="00F46BBB"/>
    <w:rsid w:val="00F477B6"/>
    <w:rsid w:val="00F52E2A"/>
    <w:rsid w:val="00F57EAB"/>
    <w:rsid w:val="00F624D2"/>
    <w:rsid w:val="00F62C2B"/>
    <w:rsid w:val="00F651AE"/>
    <w:rsid w:val="00F65F56"/>
    <w:rsid w:val="00F67D16"/>
    <w:rsid w:val="00F72493"/>
    <w:rsid w:val="00F72825"/>
    <w:rsid w:val="00F75A0D"/>
    <w:rsid w:val="00F77C8B"/>
    <w:rsid w:val="00F80B4A"/>
    <w:rsid w:val="00F830A4"/>
    <w:rsid w:val="00F83291"/>
    <w:rsid w:val="00F86FE1"/>
    <w:rsid w:val="00F870A4"/>
    <w:rsid w:val="00F925E8"/>
    <w:rsid w:val="00F94FB4"/>
    <w:rsid w:val="00F95167"/>
    <w:rsid w:val="00FA0BA0"/>
    <w:rsid w:val="00FA27C4"/>
    <w:rsid w:val="00FB0F01"/>
    <w:rsid w:val="00FB6561"/>
    <w:rsid w:val="00FC16BD"/>
    <w:rsid w:val="00FC2C75"/>
    <w:rsid w:val="00FC477F"/>
    <w:rsid w:val="00FD0E43"/>
    <w:rsid w:val="00FD3189"/>
    <w:rsid w:val="00FD36B3"/>
    <w:rsid w:val="00FD443B"/>
    <w:rsid w:val="00FD731B"/>
    <w:rsid w:val="00FE06DC"/>
    <w:rsid w:val="00FE22D3"/>
    <w:rsid w:val="00FE2446"/>
    <w:rsid w:val="00FE2783"/>
    <w:rsid w:val="00FE31E8"/>
    <w:rsid w:val="00FE3B2D"/>
    <w:rsid w:val="00FF2C3E"/>
    <w:rsid w:val="00FF362F"/>
    <w:rsid w:val="00FF3B56"/>
    <w:rsid w:val="00FF4C0B"/>
    <w:rsid w:val="00FF5345"/>
    <w:rsid w:val="00FF5992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8ACDA"/>
  <w15:chartTrackingRefBased/>
  <w15:docId w15:val="{372AAA44-D908-4277-9556-6A0E4C00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semiHidden/>
    <w:rPr>
      <w:sz w:val="20"/>
    </w:r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ind w:left="360"/>
      <w:jc w:val="both"/>
    </w:pPr>
    <w:rPr>
      <w:sz w:val="24"/>
    </w:rPr>
  </w:style>
  <w:style w:type="paragraph" w:styleId="Tekstpodstawowywcity2">
    <w:name w:val="Body Text Indent 2"/>
    <w:basedOn w:val="Normalny"/>
    <w:link w:val="Tekstpodstawowywcity2Znak"/>
    <w:semiHidden/>
    <w:pPr>
      <w:tabs>
        <w:tab w:val="left" w:pos="-1843"/>
        <w:tab w:val="right" w:pos="8953"/>
      </w:tabs>
      <w:spacing w:before="48" w:line="360" w:lineRule="atLeast"/>
      <w:ind w:left="567"/>
      <w:jc w:val="both"/>
    </w:pPr>
    <w:rPr>
      <w:sz w:val="28"/>
    </w:rPr>
  </w:style>
  <w:style w:type="paragraph" w:styleId="Tekstpodstawowy2">
    <w:name w:val="Body Text 2"/>
    <w:basedOn w:val="Normalny"/>
    <w:semiHidden/>
    <w:pPr>
      <w:jc w:val="both"/>
    </w:pPr>
    <w:rPr>
      <w:color w:val="000000"/>
      <w:spacing w:val="-9"/>
      <w:sz w:val="24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rPr>
      <w:color w:val="000000"/>
      <w:sz w:val="24"/>
    </w:rPr>
  </w:style>
  <w:style w:type="paragraph" w:customStyle="1" w:styleId="Standard">
    <w:name w:val="Standard"/>
    <w:pPr>
      <w:widowControl w:val="0"/>
    </w:pPr>
    <w:rPr>
      <w:sz w:val="24"/>
    </w:rPr>
  </w:style>
  <w:style w:type="paragraph" w:customStyle="1" w:styleId="ZnakZnak1">
    <w:name w:val="Znak Znak1"/>
    <w:basedOn w:val="Normalny"/>
    <w:rPr>
      <w:rFonts w:ascii="Arial" w:hAnsi="Arial" w:cs="Arial"/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paragraph" w:styleId="Akapitzlist">
    <w:name w:val="List Paragraph"/>
    <w:aliases w:val="WYPUNKTOWANIE Akapit z listą,Numerowanie,BulletC,Wyliczanie,Obiekt,normalny tekst,Akapit z listą31,Bullets,List Paragraph1,Akapit z listą3,Wypunktowanie,normalny,normalny tekst Znak Znak,Akapit z listą11,Podsis rysunku,L1,2 heading,Nag 1"/>
    <w:basedOn w:val="Normalny"/>
    <w:link w:val="AkapitzlistZnak"/>
    <w:uiPriority w:val="34"/>
    <w:qFormat/>
    <w:pPr>
      <w:ind w:left="708"/>
    </w:pPr>
    <w:rPr>
      <w:rFonts w:ascii="Arial" w:hAnsi="Arial"/>
      <w:sz w:val="22"/>
      <w:szCs w:val="24"/>
      <w:lang w:eastAsia="de-DE"/>
    </w:rPr>
  </w:style>
  <w:style w:type="paragraph" w:styleId="Tekstpodstawowywcity3">
    <w:name w:val="Body Text Indent 3"/>
    <w:basedOn w:val="Normalny"/>
    <w:pPr>
      <w:ind w:left="709" w:hanging="349"/>
      <w:jc w:val="both"/>
    </w:pPr>
    <w:rPr>
      <w:rFonts w:ascii="Arial" w:hAnsi="Arial"/>
      <w:sz w:val="24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44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94492"/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5D5574"/>
    <w:rPr>
      <w:b/>
      <w:bCs/>
    </w:rPr>
  </w:style>
  <w:style w:type="character" w:customStyle="1" w:styleId="TekstpodstawowyZnak">
    <w:name w:val="Tekst podstawowy Znak"/>
    <w:link w:val="Tekstpodstawowy"/>
    <w:rsid w:val="003A3E08"/>
    <w:rPr>
      <w:sz w:val="24"/>
    </w:rPr>
  </w:style>
  <w:style w:type="paragraph" w:customStyle="1" w:styleId="Default">
    <w:name w:val="Default"/>
    <w:rsid w:val="003A3E0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rsid w:val="00224D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4D2A"/>
  </w:style>
  <w:style w:type="character" w:customStyle="1" w:styleId="TekstkomentarzaZnak">
    <w:name w:val="Tekst komentarza Znak"/>
    <w:basedOn w:val="Domylnaczcionkaakapitu"/>
    <w:link w:val="Tekstkomentarza"/>
    <w:semiHidden/>
    <w:rsid w:val="00224D2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77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37794"/>
    <w:rPr>
      <w:b/>
      <w:bCs/>
    </w:rPr>
  </w:style>
  <w:style w:type="paragraph" w:styleId="Tekstblokowy">
    <w:name w:val="Block Text"/>
    <w:basedOn w:val="Normalny"/>
    <w:rsid w:val="00FF2C3E"/>
    <w:pPr>
      <w:suppressAutoHyphens/>
      <w:spacing w:line="360" w:lineRule="auto"/>
      <w:ind w:left="709" w:right="-6" w:hanging="283"/>
      <w:jc w:val="both"/>
    </w:pPr>
    <w:rPr>
      <w:sz w:val="24"/>
    </w:rPr>
  </w:style>
  <w:style w:type="paragraph" w:styleId="NormalnyWeb">
    <w:name w:val="Normal (Web)"/>
    <w:basedOn w:val="Normalny"/>
    <w:uiPriority w:val="99"/>
    <w:unhideWhenUsed/>
    <w:rsid w:val="00BF6160"/>
    <w:rPr>
      <w:sz w:val="24"/>
      <w:szCs w:val="24"/>
    </w:rPr>
  </w:style>
  <w:style w:type="paragraph" w:styleId="Poprawka">
    <w:name w:val="Revision"/>
    <w:hidden/>
    <w:uiPriority w:val="99"/>
    <w:semiHidden/>
    <w:rsid w:val="004435B5"/>
  </w:style>
  <w:style w:type="character" w:styleId="Nierozpoznanawzmianka">
    <w:name w:val="Unresolved Mention"/>
    <w:basedOn w:val="Domylnaczcionkaakapitu"/>
    <w:uiPriority w:val="99"/>
    <w:semiHidden/>
    <w:unhideWhenUsed/>
    <w:rsid w:val="000203D3"/>
    <w:rPr>
      <w:color w:val="605E5C"/>
      <w:shd w:val="clear" w:color="auto" w:fill="E1DFD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65967"/>
    <w:rPr>
      <w:sz w:val="28"/>
    </w:rPr>
  </w:style>
  <w:style w:type="character" w:customStyle="1" w:styleId="AkapitzlistZnak">
    <w:name w:val="Akapit z listą Znak"/>
    <w:aliases w:val="WYPUNKTOWANIE Akapit z listą Znak,Numerowanie Znak,BulletC Znak,Wyliczanie Znak,Obiekt Znak,normalny tekst Znak,Akapit z listą31 Znak,Bullets Znak,List Paragraph1 Znak,Akapit z listą3 Znak,Wypunktowanie Znak,normalny Znak,L1 Znak"/>
    <w:link w:val="Akapitzlist"/>
    <w:uiPriority w:val="34"/>
    <w:qFormat/>
    <w:locked/>
    <w:rsid w:val="00765967"/>
    <w:rPr>
      <w:rFonts w:ascii="Arial" w:hAnsi="Arial"/>
      <w:sz w:val="22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8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ort.szczecin.pl/b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slezak@port.szczecin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f31583e-7534-403b-a0c5-057d58ba61e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142C67A1D6604CB9314DDA71745811" ma:contentTypeVersion="7" ma:contentTypeDescription="Utwórz nowy dokument." ma:contentTypeScope="" ma:versionID="c0c9702f4ac57cd02003841841952c19">
  <xsd:schema xmlns:xsd="http://www.w3.org/2001/XMLSchema" xmlns:xs="http://www.w3.org/2001/XMLSchema" xmlns:p="http://schemas.microsoft.com/office/2006/metadata/properties" xmlns:ns3="9f31583e-7534-403b-a0c5-057d58ba61e8" xmlns:ns4="eb5060ce-4fe3-4189-b6af-a6c6c5da013b" targetNamespace="http://schemas.microsoft.com/office/2006/metadata/properties" ma:root="true" ma:fieldsID="a843eee4f4e0a68b71d3c95c7810d5a0" ns3:_="" ns4:_="">
    <xsd:import namespace="9f31583e-7534-403b-a0c5-057d58ba61e8"/>
    <xsd:import namespace="eb5060ce-4fe3-4189-b6af-a6c6c5da01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1583e-7534-403b-a0c5-057d58ba6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60ce-4fe3-4189-b6af-a6c6c5da013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6D47A6-8035-4930-9963-13406B521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50459C-2F91-48A7-B402-5B9E33B70FD7}">
  <ds:schemaRefs>
    <ds:schemaRef ds:uri="http://schemas.microsoft.com/office/2006/metadata/properties"/>
    <ds:schemaRef ds:uri="http://schemas.microsoft.com/office/infopath/2007/PartnerControls"/>
    <ds:schemaRef ds:uri="9f31583e-7534-403b-a0c5-057d58ba61e8"/>
  </ds:schemaRefs>
</ds:datastoreItem>
</file>

<file path=customXml/itemProps3.xml><?xml version="1.0" encoding="utf-8"?>
<ds:datastoreItem xmlns:ds="http://schemas.openxmlformats.org/officeDocument/2006/customXml" ds:itemID="{837FAA19-B9D8-407C-82DB-9B8FDB6FDF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5DE27A-D9EC-43D9-A340-8BB2E7958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31583e-7534-403b-a0c5-057d58ba61e8"/>
    <ds:schemaRef ds:uri="eb5060ce-4fe3-4189-b6af-a6c6c5da01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3356</Words>
  <Characters>20138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ZMPSiŚ</Company>
  <LinksUpToDate>false</LinksUpToDate>
  <CharactersWithSpaces>23448</CharactersWithSpaces>
  <SharedDoc>false</SharedDoc>
  <HLinks>
    <vt:vector size="12" baseType="variant">
      <vt:variant>
        <vt:i4>3932279</vt:i4>
      </vt:variant>
      <vt:variant>
        <vt:i4>3</vt:i4>
      </vt:variant>
      <vt:variant>
        <vt:i4>0</vt:i4>
      </vt:variant>
      <vt:variant>
        <vt:i4>5</vt:i4>
      </vt:variant>
      <vt:variant>
        <vt:lpwstr>http://www.port.szczecin.pl/bip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mailto:K.Grzeszczyk@port.szczecin.pl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A.Brodawka</dc:creator>
  <cp:keywords/>
  <cp:lastModifiedBy>Kaźmierczak Natalia</cp:lastModifiedBy>
  <cp:revision>16</cp:revision>
  <cp:lastPrinted>2026-03-23T10:19:00Z</cp:lastPrinted>
  <dcterms:created xsi:type="dcterms:W3CDTF">2026-04-07T10:34:00Z</dcterms:created>
  <dcterms:modified xsi:type="dcterms:W3CDTF">2026-04-09T07:19:00Z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0x01010096142C67A1D6604CB9314DDA71745811</vt:lpwstr>
  </property>
</Properties>
</file>